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4D" w:rsidRPr="004354F3" w:rsidRDefault="00106730" w:rsidP="00D9274D">
      <w:pPr>
        <w:jc w:val="center"/>
        <w:rPr>
          <w:sz w:val="26"/>
          <w:szCs w:val="26"/>
          <w:shd w:val="clear" w:color="auto" w:fill="FFFFFF"/>
        </w:rPr>
      </w:pPr>
      <w:r w:rsidRPr="004354F3">
        <w:rPr>
          <w:sz w:val="26"/>
          <w:szCs w:val="26"/>
          <w:shd w:val="clear" w:color="auto" w:fill="FFFFFF"/>
        </w:rPr>
        <w:t>Муниципальное автономное учреждение</w:t>
      </w:r>
    </w:p>
    <w:p w:rsidR="00106730" w:rsidRPr="004354F3" w:rsidRDefault="00106730" w:rsidP="00D9274D">
      <w:pPr>
        <w:jc w:val="center"/>
        <w:rPr>
          <w:sz w:val="26"/>
          <w:szCs w:val="26"/>
        </w:rPr>
      </w:pPr>
      <w:r w:rsidRPr="004354F3">
        <w:rPr>
          <w:sz w:val="26"/>
          <w:szCs w:val="26"/>
          <w:shd w:val="clear" w:color="auto" w:fill="FFFFFF"/>
        </w:rPr>
        <w:t>«Информационно-методический образовательный центр»</w:t>
      </w:r>
    </w:p>
    <w:p w:rsidR="00D9274D" w:rsidRPr="004354F3" w:rsidRDefault="00D9274D" w:rsidP="00D9274D">
      <w:pPr>
        <w:rPr>
          <w:sz w:val="26"/>
          <w:szCs w:val="26"/>
        </w:rPr>
      </w:pPr>
    </w:p>
    <w:p w:rsidR="00D9274D" w:rsidRPr="004354F3" w:rsidRDefault="00D9274D" w:rsidP="00D9274D">
      <w:pPr>
        <w:jc w:val="center"/>
        <w:rPr>
          <w:sz w:val="26"/>
          <w:szCs w:val="26"/>
        </w:rPr>
      </w:pPr>
      <w:r w:rsidRPr="004354F3">
        <w:rPr>
          <w:sz w:val="26"/>
          <w:szCs w:val="26"/>
        </w:rPr>
        <w:t>ПРИКАЗ</w:t>
      </w:r>
    </w:p>
    <w:p w:rsidR="00106730" w:rsidRPr="004354F3" w:rsidRDefault="00106730" w:rsidP="00106730">
      <w:pPr>
        <w:jc w:val="both"/>
        <w:rPr>
          <w:sz w:val="26"/>
          <w:szCs w:val="26"/>
        </w:rPr>
      </w:pPr>
    </w:p>
    <w:p w:rsidR="00D9274D" w:rsidRPr="004354F3" w:rsidRDefault="00106730" w:rsidP="00106730">
      <w:pPr>
        <w:jc w:val="both"/>
        <w:rPr>
          <w:sz w:val="26"/>
          <w:szCs w:val="26"/>
        </w:rPr>
      </w:pPr>
      <w:r w:rsidRPr="004354F3">
        <w:rPr>
          <w:sz w:val="26"/>
          <w:szCs w:val="26"/>
        </w:rPr>
        <w:t>«14» сентября</w:t>
      </w:r>
      <w:r w:rsidR="00D9274D" w:rsidRPr="004354F3">
        <w:rPr>
          <w:sz w:val="26"/>
          <w:szCs w:val="26"/>
        </w:rPr>
        <w:t xml:space="preserve"> 2020</w:t>
      </w:r>
      <w:r w:rsidRPr="004354F3">
        <w:rPr>
          <w:sz w:val="26"/>
          <w:szCs w:val="26"/>
        </w:rPr>
        <w:t xml:space="preserve"> г. </w:t>
      </w:r>
      <w:r w:rsidRPr="004354F3">
        <w:rPr>
          <w:sz w:val="26"/>
          <w:szCs w:val="26"/>
        </w:rPr>
        <w:tab/>
      </w:r>
      <w:r w:rsidRPr="004354F3">
        <w:rPr>
          <w:sz w:val="26"/>
          <w:szCs w:val="26"/>
        </w:rPr>
        <w:tab/>
      </w:r>
      <w:r w:rsidRPr="004354F3">
        <w:rPr>
          <w:sz w:val="26"/>
          <w:szCs w:val="26"/>
        </w:rPr>
        <w:tab/>
      </w:r>
      <w:r w:rsidR="00D9274D" w:rsidRPr="004354F3">
        <w:rPr>
          <w:sz w:val="26"/>
          <w:szCs w:val="26"/>
        </w:rPr>
        <w:t xml:space="preserve">№ </w:t>
      </w:r>
      <w:r w:rsidR="00893A7D">
        <w:rPr>
          <w:sz w:val="26"/>
          <w:szCs w:val="26"/>
        </w:rPr>
        <w:t>21-о</w:t>
      </w:r>
      <w:r w:rsidRPr="004354F3">
        <w:rPr>
          <w:sz w:val="26"/>
          <w:szCs w:val="26"/>
        </w:rPr>
        <w:t xml:space="preserve">                             </w:t>
      </w:r>
      <w:proofErr w:type="spellStart"/>
      <w:r w:rsidRPr="004354F3">
        <w:rPr>
          <w:sz w:val="26"/>
          <w:szCs w:val="26"/>
        </w:rPr>
        <w:t>г</w:t>
      </w:r>
      <w:proofErr w:type="gramStart"/>
      <w:r w:rsidRPr="004354F3">
        <w:rPr>
          <w:sz w:val="26"/>
          <w:szCs w:val="26"/>
        </w:rPr>
        <w:t>.Т</w:t>
      </w:r>
      <w:proofErr w:type="gramEnd"/>
      <w:r w:rsidRPr="004354F3">
        <w:rPr>
          <w:sz w:val="26"/>
          <w:szCs w:val="26"/>
        </w:rPr>
        <w:t>аштагол</w:t>
      </w:r>
      <w:proofErr w:type="spellEnd"/>
    </w:p>
    <w:p w:rsidR="00D9274D" w:rsidRPr="004354F3" w:rsidRDefault="00D9274D" w:rsidP="00D9274D">
      <w:pPr>
        <w:shd w:val="clear" w:color="auto" w:fill="FFFFFF"/>
        <w:tabs>
          <w:tab w:val="center" w:pos="7285"/>
          <w:tab w:val="left" w:pos="11340"/>
        </w:tabs>
        <w:rPr>
          <w:b/>
          <w:sz w:val="26"/>
          <w:szCs w:val="26"/>
        </w:rPr>
      </w:pPr>
    </w:p>
    <w:p w:rsidR="00D9274D" w:rsidRPr="004354F3" w:rsidRDefault="004A32A5" w:rsidP="00D9274D">
      <w:pPr>
        <w:rPr>
          <w:sz w:val="26"/>
          <w:szCs w:val="26"/>
        </w:rPr>
      </w:pPr>
      <w:r w:rsidRPr="004354F3">
        <w:rPr>
          <w:sz w:val="26"/>
          <w:szCs w:val="26"/>
        </w:rPr>
        <w:t>о</w:t>
      </w:r>
      <w:r w:rsidR="00D9274D" w:rsidRPr="004354F3">
        <w:rPr>
          <w:sz w:val="26"/>
          <w:szCs w:val="26"/>
        </w:rPr>
        <w:t xml:space="preserve">б организации и проведении  </w:t>
      </w:r>
    </w:p>
    <w:p w:rsidR="00D9274D" w:rsidRPr="004354F3" w:rsidRDefault="00D9274D" w:rsidP="00D9274D">
      <w:pPr>
        <w:shd w:val="clear" w:color="auto" w:fill="FFFFFF"/>
        <w:rPr>
          <w:sz w:val="26"/>
          <w:szCs w:val="26"/>
        </w:rPr>
      </w:pPr>
      <w:r w:rsidRPr="004354F3">
        <w:rPr>
          <w:sz w:val="26"/>
          <w:szCs w:val="26"/>
        </w:rPr>
        <w:t xml:space="preserve">конкурса </w:t>
      </w:r>
      <w:r w:rsidRPr="004354F3">
        <w:rPr>
          <w:bCs/>
          <w:iCs/>
          <w:sz w:val="26"/>
          <w:szCs w:val="26"/>
        </w:rPr>
        <w:t>м</w:t>
      </w:r>
      <w:r w:rsidRPr="004354F3">
        <w:rPr>
          <w:sz w:val="26"/>
          <w:szCs w:val="26"/>
        </w:rPr>
        <w:t xml:space="preserve">етодических разработок </w:t>
      </w:r>
    </w:p>
    <w:p w:rsidR="00D9274D" w:rsidRPr="004354F3" w:rsidRDefault="00D9274D" w:rsidP="00D9274D">
      <w:pPr>
        <w:shd w:val="clear" w:color="auto" w:fill="FFFFFF"/>
        <w:rPr>
          <w:b/>
          <w:sz w:val="26"/>
          <w:szCs w:val="26"/>
        </w:rPr>
      </w:pPr>
      <w:r w:rsidRPr="004354F3">
        <w:rPr>
          <w:sz w:val="26"/>
          <w:szCs w:val="26"/>
        </w:rPr>
        <w:t>«Навстречу 300-летию Кузбасса</w:t>
      </w:r>
      <w:r w:rsidRPr="004354F3">
        <w:rPr>
          <w:bCs/>
          <w:iCs/>
          <w:sz w:val="26"/>
          <w:szCs w:val="26"/>
        </w:rPr>
        <w:t>»</w:t>
      </w:r>
    </w:p>
    <w:p w:rsidR="00D9274D" w:rsidRPr="004354F3" w:rsidRDefault="00D9274D" w:rsidP="00D9274D">
      <w:pPr>
        <w:shd w:val="clear" w:color="auto" w:fill="FFFFFF"/>
        <w:tabs>
          <w:tab w:val="left" w:pos="12480"/>
          <w:tab w:val="left" w:pos="12960"/>
        </w:tabs>
        <w:rPr>
          <w:sz w:val="26"/>
          <w:szCs w:val="26"/>
        </w:rPr>
      </w:pPr>
    </w:p>
    <w:p w:rsidR="00D9274D" w:rsidRPr="004354F3" w:rsidRDefault="00D9274D" w:rsidP="00D9274D">
      <w:pPr>
        <w:shd w:val="clear" w:color="auto" w:fill="FFFFFF"/>
        <w:tabs>
          <w:tab w:val="left" w:pos="12480"/>
          <w:tab w:val="left" w:pos="12960"/>
        </w:tabs>
        <w:rPr>
          <w:sz w:val="26"/>
          <w:szCs w:val="26"/>
        </w:rPr>
      </w:pPr>
      <w:r w:rsidRPr="004354F3">
        <w:rPr>
          <w:sz w:val="26"/>
          <w:szCs w:val="26"/>
        </w:rPr>
        <w:t>ПРИКАЗЫВАЮ:</w:t>
      </w:r>
    </w:p>
    <w:p w:rsidR="00D9274D" w:rsidRPr="004354F3" w:rsidRDefault="00D9274D" w:rsidP="00D9274D">
      <w:pPr>
        <w:shd w:val="clear" w:color="auto" w:fill="FFFFFF"/>
        <w:tabs>
          <w:tab w:val="center" w:pos="7285"/>
          <w:tab w:val="left" w:pos="11340"/>
        </w:tabs>
        <w:jc w:val="both"/>
        <w:rPr>
          <w:sz w:val="26"/>
          <w:szCs w:val="26"/>
        </w:rPr>
      </w:pPr>
    </w:p>
    <w:p w:rsidR="00D9274D" w:rsidRPr="004354F3" w:rsidRDefault="00D9274D" w:rsidP="00D9274D">
      <w:pPr>
        <w:shd w:val="clear" w:color="auto" w:fill="FFFFFF"/>
        <w:tabs>
          <w:tab w:val="center" w:pos="0"/>
          <w:tab w:val="left" w:pos="11340"/>
        </w:tabs>
        <w:ind w:firstLine="709"/>
        <w:jc w:val="both"/>
        <w:rPr>
          <w:b/>
          <w:sz w:val="26"/>
          <w:szCs w:val="26"/>
        </w:rPr>
      </w:pPr>
      <w:r w:rsidRPr="004354F3">
        <w:rPr>
          <w:sz w:val="26"/>
          <w:szCs w:val="26"/>
        </w:rPr>
        <w:t xml:space="preserve">1. </w:t>
      </w:r>
      <w:r w:rsidR="002D584A" w:rsidRPr="004354F3">
        <w:rPr>
          <w:sz w:val="26"/>
          <w:szCs w:val="26"/>
        </w:rPr>
        <w:t xml:space="preserve">Провести с 5 октября по </w:t>
      </w:r>
      <w:r w:rsidR="009C7722" w:rsidRPr="004354F3">
        <w:rPr>
          <w:sz w:val="26"/>
          <w:szCs w:val="26"/>
        </w:rPr>
        <w:t>29</w:t>
      </w:r>
      <w:r w:rsidR="002D584A" w:rsidRPr="004354F3">
        <w:rPr>
          <w:sz w:val="26"/>
          <w:szCs w:val="26"/>
        </w:rPr>
        <w:t xml:space="preserve"> </w:t>
      </w:r>
      <w:r w:rsidR="009C7722" w:rsidRPr="004354F3">
        <w:rPr>
          <w:sz w:val="26"/>
          <w:szCs w:val="26"/>
        </w:rPr>
        <w:t>октяб</w:t>
      </w:r>
      <w:r w:rsidR="002D584A" w:rsidRPr="004354F3">
        <w:rPr>
          <w:sz w:val="26"/>
          <w:szCs w:val="26"/>
        </w:rPr>
        <w:t>ря</w:t>
      </w:r>
      <w:r w:rsidRPr="004354F3">
        <w:rPr>
          <w:sz w:val="26"/>
          <w:szCs w:val="26"/>
        </w:rPr>
        <w:t xml:space="preserve"> 2020 года конкурс </w:t>
      </w:r>
      <w:r w:rsidRPr="004354F3">
        <w:rPr>
          <w:bCs/>
          <w:iCs/>
          <w:sz w:val="26"/>
          <w:szCs w:val="26"/>
        </w:rPr>
        <w:t>м</w:t>
      </w:r>
      <w:r w:rsidRPr="004354F3">
        <w:rPr>
          <w:sz w:val="26"/>
          <w:szCs w:val="26"/>
        </w:rPr>
        <w:t>етодических разработок «Навстречу 300-летию Кузбасса</w:t>
      </w:r>
      <w:r w:rsidRPr="004354F3">
        <w:rPr>
          <w:bCs/>
          <w:iCs/>
          <w:sz w:val="26"/>
          <w:szCs w:val="26"/>
        </w:rPr>
        <w:t>».</w:t>
      </w:r>
    </w:p>
    <w:p w:rsidR="00D9274D" w:rsidRPr="004354F3" w:rsidRDefault="00D9274D" w:rsidP="00D9274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 xml:space="preserve">2. Утвердить состав экспертной комиссии конкурса </w:t>
      </w:r>
      <w:r w:rsidRPr="004354F3">
        <w:rPr>
          <w:bCs/>
          <w:iCs/>
          <w:sz w:val="26"/>
          <w:szCs w:val="26"/>
        </w:rPr>
        <w:t>м</w:t>
      </w:r>
      <w:r w:rsidRPr="004354F3">
        <w:rPr>
          <w:sz w:val="26"/>
          <w:szCs w:val="26"/>
        </w:rPr>
        <w:t>етодических разработок «Навстречу 300-летию Кузбасса</w:t>
      </w:r>
      <w:r w:rsidRPr="004354F3">
        <w:rPr>
          <w:bCs/>
          <w:iCs/>
          <w:sz w:val="26"/>
          <w:szCs w:val="26"/>
        </w:rPr>
        <w:t>»</w:t>
      </w:r>
      <w:r w:rsidRPr="004354F3">
        <w:rPr>
          <w:sz w:val="26"/>
          <w:szCs w:val="26"/>
        </w:rPr>
        <w:t xml:space="preserve"> согласно приложению 1 к настоящему приказу.</w:t>
      </w:r>
    </w:p>
    <w:p w:rsidR="00D9274D" w:rsidRPr="004354F3" w:rsidRDefault="00D9274D" w:rsidP="00D9274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 xml:space="preserve">3. Утвердить Положение конкурса </w:t>
      </w:r>
      <w:r w:rsidRPr="004354F3">
        <w:rPr>
          <w:bCs/>
          <w:iCs/>
          <w:sz w:val="26"/>
          <w:szCs w:val="26"/>
        </w:rPr>
        <w:t>м</w:t>
      </w:r>
      <w:r w:rsidRPr="004354F3">
        <w:rPr>
          <w:sz w:val="26"/>
          <w:szCs w:val="26"/>
        </w:rPr>
        <w:t>етодических разработок «Навстречу 300-летию Кузбасса</w:t>
      </w:r>
      <w:r w:rsidRPr="004354F3">
        <w:rPr>
          <w:bCs/>
          <w:iCs/>
          <w:sz w:val="26"/>
          <w:szCs w:val="26"/>
        </w:rPr>
        <w:t xml:space="preserve">» </w:t>
      </w:r>
      <w:r w:rsidRPr="004354F3">
        <w:rPr>
          <w:sz w:val="26"/>
          <w:szCs w:val="26"/>
        </w:rPr>
        <w:t>согласно приложению 2 к настоящему приказу.</w:t>
      </w:r>
    </w:p>
    <w:p w:rsidR="00D9274D" w:rsidRPr="004354F3" w:rsidRDefault="00D9274D" w:rsidP="00D9274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 xml:space="preserve">4. Назначить </w:t>
      </w:r>
      <w:proofErr w:type="gramStart"/>
      <w:r w:rsidRPr="004354F3">
        <w:rPr>
          <w:sz w:val="26"/>
          <w:szCs w:val="26"/>
        </w:rPr>
        <w:t>ответственным</w:t>
      </w:r>
      <w:proofErr w:type="gramEnd"/>
      <w:r w:rsidRPr="004354F3">
        <w:rPr>
          <w:sz w:val="26"/>
          <w:szCs w:val="26"/>
        </w:rPr>
        <w:t xml:space="preserve"> за организацию и проведение конкурса </w:t>
      </w:r>
      <w:r w:rsidRPr="004354F3">
        <w:rPr>
          <w:bCs/>
          <w:iCs/>
          <w:sz w:val="26"/>
          <w:szCs w:val="26"/>
        </w:rPr>
        <w:t>м</w:t>
      </w:r>
      <w:r w:rsidRPr="004354F3">
        <w:rPr>
          <w:sz w:val="26"/>
          <w:szCs w:val="26"/>
        </w:rPr>
        <w:t>етодических разработок «Навстречу 300-летию Кузбасса</w:t>
      </w:r>
      <w:r w:rsidRPr="004354F3">
        <w:rPr>
          <w:bCs/>
          <w:iCs/>
          <w:sz w:val="26"/>
          <w:szCs w:val="26"/>
        </w:rPr>
        <w:t xml:space="preserve">» </w:t>
      </w:r>
      <w:proofErr w:type="spellStart"/>
      <w:r w:rsidR="002D584A" w:rsidRPr="004354F3">
        <w:rPr>
          <w:sz w:val="26"/>
          <w:szCs w:val="26"/>
        </w:rPr>
        <w:t>Иваноцову</w:t>
      </w:r>
      <w:proofErr w:type="spellEnd"/>
      <w:r w:rsidR="002D584A" w:rsidRPr="004354F3">
        <w:rPr>
          <w:sz w:val="26"/>
          <w:szCs w:val="26"/>
        </w:rPr>
        <w:t xml:space="preserve"> Дарью Владимировну, методиста МАУ ИМОЦ.</w:t>
      </w:r>
    </w:p>
    <w:p w:rsidR="00D9274D" w:rsidRPr="004354F3" w:rsidRDefault="00D9274D" w:rsidP="00D9274D">
      <w:pPr>
        <w:autoSpaceDE w:val="0"/>
        <w:autoSpaceDN w:val="0"/>
        <w:adjustRightInd w:val="0"/>
        <w:ind w:firstLine="709"/>
        <w:contextualSpacing/>
        <w:jc w:val="both"/>
        <w:rPr>
          <w:spacing w:val="1"/>
          <w:sz w:val="26"/>
          <w:szCs w:val="26"/>
        </w:rPr>
      </w:pPr>
      <w:r w:rsidRPr="004354F3">
        <w:rPr>
          <w:spacing w:val="1"/>
          <w:sz w:val="26"/>
          <w:szCs w:val="26"/>
        </w:rPr>
        <w:t xml:space="preserve">6. По результатам проведенного </w:t>
      </w:r>
      <w:r w:rsidRPr="004354F3">
        <w:rPr>
          <w:sz w:val="26"/>
          <w:szCs w:val="26"/>
        </w:rPr>
        <w:t>Конкурса</w:t>
      </w:r>
      <w:r w:rsidRPr="004354F3">
        <w:rPr>
          <w:spacing w:val="1"/>
          <w:sz w:val="26"/>
          <w:szCs w:val="26"/>
        </w:rPr>
        <w:t xml:space="preserve"> подготовить </w:t>
      </w:r>
      <w:r w:rsidRPr="004354F3">
        <w:rPr>
          <w:sz w:val="26"/>
          <w:szCs w:val="26"/>
        </w:rPr>
        <w:t>дипломы победителей и сертификаты участников и</w:t>
      </w:r>
      <w:r w:rsidRPr="004354F3">
        <w:rPr>
          <w:spacing w:val="1"/>
          <w:sz w:val="26"/>
          <w:szCs w:val="26"/>
        </w:rPr>
        <w:t xml:space="preserve"> выдать авторам методических разработок.</w:t>
      </w:r>
    </w:p>
    <w:p w:rsidR="00D9274D" w:rsidRPr="004354F3" w:rsidRDefault="00D9274D" w:rsidP="00D9274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 xml:space="preserve">7. </w:t>
      </w:r>
      <w:proofErr w:type="gramStart"/>
      <w:r w:rsidRPr="004354F3">
        <w:rPr>
          <w:sz w:val="26"/>
          <w:szCs w:val="26"/>
        </w:rPr>
        <w:t>Контроль за</w:t>
      </w:r>
      <w:proofErr w:type="gramEnd"/>
      <w:r w:rsidRPr="004354F3">
        <w:rPr>
          <w:sz w:val="26"/>
          <w:szCs w:val="26"/>
        </w:rPr>
        <w:t xml:space="preserve"> исполнением приказа оставляю за собой.</w:t>
      </w:r>
    </w:p>
    <w:p w:rsidR="00D9274D" w:rsidRPr="004354F3" w:rsidRDefault="00D9274D" w:rsidP="00D9274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9274D" w:rsidRPr="004354F3" w:rsidRDefault="00D9274D" w:rsidP="00D9274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9274D" w:rsidRPr="004354F3" w:rsidRDefault="00D9274D" w:rsidP="00D9274D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D9274D" w:rsidRPr="004354F3" w:rsidRDefault="00D9274D" w:rsidP="00D9274D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CD5C98" w:rsidRPr="004354F3" w:rsidRDefault="00CD5C98" w:rsidP="00A75A0D">
      <w:pPr>
        <w:rPr>
          <w:sz w:val="26"/>
          <w:szCs w:val="26"/>
        </w:rPr>
      </w:pPr>
      <w:r w:rsidRPr="004354F3">
        <w:rPr>
          <w:sz w:val="26"/>
          <w:szCs w:val="26"/>
        </w:rPr>
        <w:t xml:space="preserve">Директор </w:t>
      </w:r>
    </w:p>
    <w:p w:rsidR="00CD5C98" w:rsidRPr="004354F3" w:rsidRDefault="0054635C" w:rsidP="00A75A0D">
      <w:pPr>
        <w:rPr>
          <w:sz w:val="26"/>
          <w:szCs w:val="26"/>
        </w:rPr>
      </w:pPr>
      <w:r w:rsidRPr="004354F3">
        <w:rPr>
          <w:sz w:val="26"/>
          <w:szCs w:val="26"/>
        </w:rPr>
        <w:t xml:space="preserve">МАУ ИМОЦ           </w:t>
      </w:r>
      <w:r w:rsidR="00CD5C98" w:rsidRPr="004354F3">
        <w:rPr>
          <w:sz w:val="26"/>
          <w:szCs w:val="26"/>
        </w:rPr>
        <w:t xml:space="preserve">                                                                О.В. </w:t>
      </w:r>
      <w:proofErr w:type="spellStart"/>
      <w:r w:rsidR="00CD5C98" w:rsidRPr="004354F3">
        <w:rPr>
          <w:sz w:val="26"/>
          <w:szCs w:val="26"/>
        </w:rPr>
        <w:t>Пороховниченко</w:t>
      </w:r>
      <w:proofErr w:type="spellEnd"/>
      <w:r w:rsidR="00CD5C98" w:rsidRPr="004354F3">
        <w:rPr>
          <w:sz w:val="26"/>
          <w:szCs w:val="26"/>
        </w:rPr>
        <w:t xml:space="preserve"> </w:t>
      </w:r>
    </w:p>
    <w:p w:rsidR="00CD5C98" w:rsidRPr="004354F3" w:rsidRDefault="00CD5C98" w:rsidP="00A75A0D">
      <w:pPr>
        <w:jc w:val="center"/>
        <w:rPr>
          <w:sz w:val="26"/>
          <w:szCs w:val="26"/>
        </w:rPr>
      </w:pPr>
    </w:p>
    <w:p w:rsidR="00D9274D" w:rsidRPr="004354F3" w:rsidRDefault="00CD5C98" w:rsidP="00D9274D">
      <w:pPr>
        <w:ind w:firstLine="708"/>
        <w:rPr>
          <w:sz w:val="26"/>
          <w:szCs w:val="26"/>
        </w:rPr>
      </w:pPr>
      <w:r w:rsidRPr="004354F3">
        <w:rPr>
          <w:sz w:val="26"/>
          <w:szCs w:val="26"/>
        </w:rPr>
        <w:t xml:space="preserve"> </w:t>
      </w:r>
    </w:p>
    <w:p w:rsidR="00D9274D" w:rsidRPr="004354F3" w:rsidRDefault="00D9274D">
      <w:pPr>
        <w:spacing w:after="200" w:line="276" w:lineRule="auto"/>
        <w:rPr>
          <w:sz w:val="26"/>
          <w:szCs w:val="26"/>
        </w:rPr>
      </w:pPr>
      <w:r w:rsidRPr="004354F3">
        <w:rPr>
          <w:sz w:val="26"/>
          <w:szCs w:val="26"/>
        </w:rPr>
        <w:br w:type="page"/>
      </w:r>
    </w:p>
    <w:p w:rsidR="00D9274D" w:rsidRDefault="00D9274D" w:rsidP="00D9274D">
      <w:pPr>
        <w:jc w:val="right"/>
        <w:rPr>
          <w:iCs/>
        </w:rPr>
      </w:pPr>
      <w:r>
        <w:rPr>
          <w:iCs/>
        </w:rPr>
        <w:lastRenderedPageBreak/>
        <w:t>Приложение 2</w:t>
      </w:r>
    </w:p>
    <w:p w:rsidR="00D9274D" w:rsidRPr="00F27115" w:rsidRDefault="00D9274D" w:rsidP="00D9274D">
      <w:pPr>
        <w:jc w:val="right"/>
        <w:rPr>
          <w:iCs/>
        </w:rPr>
      </w:pPr>
    </w:p>
    <w:p w:rsidR="00D9274D" w:rsidRPr="004354F3" w:rsidRDefault="00D9274D" w:rsidP="00D9274D">
      <w:pPr>
        <w:jc w:val="center"/>
        <w:rPr>
          <w:b/>
          <w:iCs/>
          <w:sz w:val="26"/>
          <w:szCs w:val="26"/>
        </w:rPr>
      </w:pPr>
      <w:r w:rsidRPr="004354F3">
        <w:rPr>
          <w:b/>
          <w:iCs/>
          <w:sz w:val="26"/>
          <w:szCs w:val="26"/>
        </w:rPr>
        <w:t>Положение</w:t>
      </w:r>
    </w:p>
    <w:p w:rsidR="00D9274D" w:rsidRPr="004354F3" w:rsidRDefault="00D9274D" w:rsidP="00D9274D">
      <w:pPr>
        <w:jc w:val="center"/>
        <w:rPr>
          <w:b/>
          <w:bCs/>
          <w:iCs/>
          <w:sz w:val="26"/>
          <w:szCs w:val="26"/>
        </w:rPr>
      </w:pPr>
      <w:r w:rsidRPr="004354F3">
        <w:rPr>
          <w:b/>
          <w:bCs/>
          <w:iCs/>
          <w:sz w:val="26"/>
          <w:szCs w:val="26"/>
        </w:rPr>
        <w:t>о конкурсе м</w:t>
      </w:r>
      <w:r w:rsidRPr="004354F3">
        <w:rPr>
          <w:b/>
          <w:sz w:val="26"/>
          <w:szCs w:val="26"/>
        </w:rPr>
        <w:t>етодических разработок «Навстречу 300-летию Кузбасса</w:t>
      </w:r>
      <w:r w:rsidRPr="004354F3">
        <w:rPr>
          <w:b/>
          <w:bCs/>
          <w:iCs/>
          <w:sz w:val="26"/>
          <w:szCs w:val="26"/>
        </w:rPr>
        <w:t>»</w:t>
      </w:r>
    </w:p>
    <w:p w:rsidR="00D9274D" w:rsidRPr="004354F3" w:rsidRDefault="00D9274D" w:rsidP="00D9274D">
      <w:pPr>
        <w:tabs>
          <w:tab w:val="left" w:pos="851"/>
          <w:tab w:val="left" w:pos="1080"/>
          <w:tab w:val="num" w:pos="1520"/>
        </w:tabs>
        <w:ind w:firstLine="709"/>
        <w:jc w:val="both"/>
        <w:rPr>
          <w:b/>
          <w:bCs/>
          <w:sz w:val="26"/>
          <w:szCs w:val="26"/>
        </w:rPr>
      </w:pPr>
    </w:p>
    <w:p w:rsidR="00D9274D" w:rsidRPr="004354F3" w:rsidRDefault="00D9274D" w:rsidP="00D9274D">
      <w:pPr>
        <w:ind w:firstLine="709"/>
        <w:jc w:val="both"/>
        <w:rPr>
          <w:b/>
          <w:sz w:val="26"/>
          <w:szCs w:val="26"/>
        </w:rPr>
      </w:pPr>
      <w:r w:rsidRPr="004354F3">
        <w:rPr>
          <w:b/>
          <w:sz w:val="26"/>
          <w:szCs w:val="26"/>
        </w:rPr>
        <w:t>1. Общие положения</w:t>
      </w:r>
    </w:p>
    <w:p w:rsidR="00D9274D" w:rsidRPr="004354F3" w:rsidRDefault="00D9274D" w:rsidP="00D9274D">
      <w:pPr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 xml:space="preserve">1.1. Конкурс </w:t>
      </w:r>
      <w:r w:rsidRPr="004354F3">
        <w:rPr>
          <w:bCs/>
          <w:iCs/>
          <w:sz w:val="26"/>
          <w:szCs w:val="26"/>
        </w:rPr>
        <w:t>м</w:t>
      </w:r>
      <w:r w:rsidRPr="004354F3">
        <w:rPr>
          <w:sz w:val="26"/>
          <w:szCs w:val="26"/>
        </w:rPr>
        <w:t>етодических разработок «Навстречу 300-летию Кузбасса</w:t>
      </w:r>
      <w:r w:rsidRPr="004354F3">
        <w:rPr>
          <w:bCs/>
          <w:iCs/>
          <w:sz w:val="26"/>
          <w:szCs w:val="26"/>
        </w:rPr>
        <w:t xml:space="preserve">» </w:t>
      </w:r>
      <w:r w:rsidRPr="004354F3">
        <w:rPr>
          <w:sz w:val="26"/>
          <w:szCs w:val="26"/>
        </w:rPr>
        <w:t xml:space="preserve"> (далее – Конкурс) проводится с целью выявления и поддержки наиболее успешных практик патриотического воспитания детей дошкольного возраста в рамках регионального проекта «Дошкольное детство».</w:t>
      </w:r>
    </w:p>
    <w:p w:rsidR="00D9274D" w:rsidRPr="004354F3" w:rsidRDefault="00D9274D" w:rsidP="00D9274D">
      <w:pPr>
        <w:pStyle w:val="aa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Задачи Конкурса:</w:t>
      </w:r>
    </w:p>
    <w:p w:rsidR="00D9274D" w:rsidRPr="004354F3" w:rsidRDefault="00D9274D" w:rsidP="00D9274D">
      <w:pPr>
        <w:pStyle w:val="aa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– активизировать деятельность педагогов образовательных организаций, реализующих образовательные программы дошкольного образования;</w:t>
      </w:r>
    </w:p>
    <w:p w:rsidR="00D9274D" w:rsidRPr="004354F3" w:rsidRDefault="00D9274D" w:rsidP="00D9274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 xml:space="preserve">– </w:t>
      </w:r>
      <w:proofErr w:type="spellStart"/>
      <w:r w:rsidRPr="004354F3">
        <w:rPr>
          <w:sz w:val="26"/>
          <w:szCs w:val="26"/>
        </w:rPr>
        <w:t>диссеминировать</w:t>
      </w:r>
      <w:proofErr w:type="spellEnd"/>
      <w:r w:rsidRPr="004354F3">
        <w:rPr>
          <w:sz w:val="26"/>
          <w:szCs w:val="26"/>
        </w:rPr>
        <w:t xml:space="preserve"> продуктивный опыт педагогов по созданию методических разработок, направленных на воспитание любви к малой Родине у детей дошкольного возраста.</w:t>
      </w:r>
    </w:p>
    <w:p w:rsidR="00D9274D" w:rsidRPr="004354F3" w:rsidRDefault="00D9274D" w:rsidP="00D9274D">
      <w:pPr>
        <w:pStyle w:val="aa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В Конкурсе могут принимать участие руководящие и педагогические работники (персонально), педагогические команды образовательных организаций Кузбасса.</w:t>
      </w:r>
    </w:p>
    <w:p w:rsidR="00D9274D" w:rsidRPr="004354F3" w:rsidRDefault="00D9274D" w:rsidP="00D9274D">
      <w:pPr>
        <w:pStyle w:val="aa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 xml:space="preserve">Конкурс проводится по следующим номинациям: </w:t>
      </w:r>
    </w:p>
    <w:p w:rsidR="00D9274D" w:rsidRPr="004354F3" w:rsidRDefault="00D9274D" w:rsidP="00D9274D">
      <w:pPr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- «Лучший учебно-методический комплекс»;</w:t>
      </w:r>
    </w:p>
    <w:p w:rsidR="00D9274D" w:rsidRPr="004354F3" w:rsidRDefault="00D9274D" w:rsidP="00D9274D">
      <w:pPr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- «Лучшее учебно-методическое пособие»;</w:t>
      </w:r>
    </w:p>
    <w:p w:rsidR="00D9274D" w:rsidRPr="004354F3" w:rsidRDefault="00D9274D" w:rsidP="00D9274D">
      <w:pPr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- «Лучшие методические рекомендации»</w:t>
      </w:r>
    </w:p>
    <w:p w:rsidR="00D9274D" w:rsidRPr="004354F3" w:rsidRDefault="00D9274D" w:rsidP="00D9274D">
      <w:pPr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- «Лучший комплект конспектов занятий;</w:t>
      </w:r>
    </w:p>
    <w:p w:rsidR="00D9274D" w:rsidRPr="004354F3" w:rsidRDefault="00D9274D" w:rsidP="00D9274D">
      <w:pPr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- «Лучший комплект дидактических игр;</w:t>
      </w:r>
    </w:p>
    <w:p w:rsidR="00D9274D" w:rsidRPr="004354F3" w:rsidRDefault="00D9274D" w:rsidP="00D9274D">
      <w:pPr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- «Лучшая картотека образовательных ситуаций;</w:t>
      </w:r>
    </w:p>
    <w:p w:rsidR="00D9274D" w:rsidRPr="004354F3" w:rsidRDefault="00D9274D" w:rsidP="00D9274D">
      <w:pPr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- «Лучший электронный образовательный ресурс;</w:t>
      </w:r>
    </w:p>
    <w:p w:rsidR="00D9274D" w:rsidRPr="004354F3" w:rsidRDefault="00D9274D" w:rsidP="00D9274D">
      <w:pPr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- «Лучший комплект сценариев мероприятий.</w:t>
      </w:r>
    </w:p>
    <w:p w:rsidR="00D9274D" w:rsidRPr="004354F3" w:rsidRDefault="00D9274D" w:rsidP="00D9274D">
      <w:pPr>
        <w:ind w:firstLine="709"/>
        <w:jc w:val="both"/>
        <w:rPr>
          <w:b/>
          <w:sz w:val="26"/>
          <w:szCs w:val="26"/>
        </w:rPr>
      </w:pPr>
      <w:r w:rsidRPr="004354F3">
        <w:rPr>
          <w:b/>
          <w:bCs/>
          <w:sz w:val="26"/>
          <w:szCs w:val="26"/>
        </w:rPr>
        <w:t xml:space="preserve">2. </w:t>
      </w:r>
      <w:r w:rsidRPr="004354F3">
        <w:rPr>
          <w:b/>
          <w:sz w:val="26"/>
          <w:szCs w:val="26"/>
        </w:rPr>
        <w:t>Участники Конкурса.</w:t>
      </w:r>
    </w:p>
    <w:p w:rsidR="00D9274D" w:rsidRPr="004354F3" w:rsidRDefault="00D9274D" w:rsidP="00D9274D">
      <w:pPr>
        <w:pStyle w:val="aa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2.1. Конкурс проводится в заочной форме, которая включает в себя экспертизу конкурсных материалов.</w:t>
      </w:r>
    </w:p>
    <w:p w:rsidR="00D9274D" w:rsidRPr="004354F3" w:rsidRDefault="00D9274D" w:rsidP="00D9274D">
      <w:pPr>
        <w:pStyle w:val="aa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 xml:space="preserve">2.2 Заявки на Конкурс принимаются </w:t>
      </w:r>
      <w:r w:rsidR="009C7722" w:rsidRPr="004354F3">
        <w:rPr>
          <w:sz w:val="26"/>
          <w:szCs w:val="26"/>
        </w:rPr>
        <w:t>до 29 октябр</w:t>
      </w:r>
      <w:r w:rsidRPr="004354F3">
        <w:rPr>
          <w:sz w:val="26"/>
          <w:szCs w:val="26"/>
        </w:rPr>
        <w:t xml:space="preserve">я 2020 года. </w:t>
      </w:r>
    </w:p>
    <w:p w:rsidR="00D9274D" w:rsidRPr="004354F3" w:rsidRDefault="00D9274D" w:rsidP="00D9274D">
      <w:pPr>
        <w:pStyle w:val="aa"/>
        <w:numPr>
          <w:ilvl w:val="1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 xml:space="preserve">В Конкурсе могут принимать участие руководящие и педагогические работники (персонально), педагогические команды (творческие проектировочные группы) ДОО </w:t>
      </w:r>
      <w:r w:rsidR="009C7722" w:rsidRPr="004354F3">
        <w:rPr>
          <w:sz w:val="26"/>
          <w:szCs w:val="26"/>
        </w:rPr>
        <w:t>Таштагольского района</w:t>
      </w:r>
      <w:r w:rsidRPr="004354F3">
        <w:rPr>
          <w:sz w:val="26"/>
          <w:szCs w:val="26"/>
        </w:rPr>
        <w:t>.</w:t>
      </w:r>
    </w:p>
    <w:p w:rsidR="00D9274D" w:rsidRPr="004354F3" w:rsidRDefault="00D9274D" w:rsidP="00D9274D">
      <w:pPr>
        <w:pStyle w:val="aa"/>
        <w:numPr>
          <w:ilvl w:val="1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Материалы на Конкурс разрабатываются и представляются штатными работниками ДОО.</w:t>
      </w:r>
    </w:p>
    <w:p w:rsidR="00D9274D" w:rsidRPr="004354F3" w:rsidRDefault="00D9274D" w:rsidP="00D9274D">
      <w:pPr>
        <w:pStyle w:val="aa"/>
        <w:numPr>
          <w:ilvl w:val="1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 xml:space="preserve">Участником Конкурса </w:t>
      </w:r>
      <w:bookmarkStart w:id="0" w:name="_GoBack"/>
      <w:r w:rsidRPr="004354F3">
        <w:rPr>
          <w:sz w:val="26"/>
          <w:szCs w:val="26"/>
        </w:rPr>
        <w:t>считается руководящий и педагогический работник, педагогическая команда, приславши</w:t>
      </w:r>
      <w:proofErr w:type="gramStart"/>
      <w:r w:rsidRPr="004354F3">
        <w:rPr>
          <w:sz w:val="26"/>
          <w:szCs w:val="26"/>
        </w:rPr>
        <w:t>й(</w:t>
      </w:r>
      <w:proofErr w:type="spellStart"/>
      <w:proofErr w:type="gramEnd"/>
      <w:r w:rsidRPr="004354F3">
        <w:rPr>
          <w:sz w:val="26"/>
          <w:szCs w:val="26"/>
        </w:rPr>
        <w:t>ая</w:t>
      </w:r>
      <w:proofErr w:type="spellEnd"/>
      <w:r w:rsidRPr="004354F3">
        <w:rPr>
          <w:sz w:val="26"/>
          <w:szCs w:val="26"/>
        </w:rPr>
        <w:t>) заявку и получивший(</w:t>
      </w:r>
      <w:proofErr w:type="spellStart"/>
      <w:r w:rsidRPr="004354F3">
        <w:rPr>
          <w:sz w:val="26"/>
          <w:szCs w:val="26"/>
        </w:rPr>
        <w:t>ая</w:t>
      </w:r>
      <w:proofErr w:type="spellEnd"/>
      <w:r w:rsidRPr="004354F3">
        <w:rPr>
          <w:sz w:val="26"/>
          <w:szCs w:val="26"/>
        </w:rPr>
        <w:t>) электронное подтверждение о ее принятии.</w:t>
      </w:r>
    </w:p>
    <w:bookmarkEnd w:id="0"/>
    <w:p w:rsidR="00D9274D" w:rsidRPr="004354F3" w:rsidRDefault="00D9274D" w:rsidP="00D9274D">
      <w:pPr>
        <w:pStyle w:val="a9"/>
        <w:ind w:left="0" w:firstLine="709"/>
        <w:jc w:val="both"/>
        <w:rPr>
          <w:b/>
          <w:sz w:val="26"/>
          <w:szCs w:val="26"/>
        </w:rPr>
      </w:pPr>
      <w:r w:rsidRPr="004354F3">
        <w:rPr>
          <w:b/>
          <w:sz w:val="26"/>
          <w:szCs w:val="26"/>
        </w:rPr>
        <w:t>3. Порядок организации и проведения Конкурса.</w:t>
      </w:r>
    </w:p>
    <w:p w:rsidR="00D9274D" w:rsidRPr="004354F3" w:rsidRDefault="00D9274D" w:rsidP="00D9274D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 xml:space="preserve">3.1. Организация и проведение Конкурса </w:t>
      </w:r>
      <w:r w:rsidR="00374F4B" w:rsidRPr="004354F3">
        <w:rPr>
          <w:sz w:val="26"/>
          <w:szCs w:val="26"/>
        </w:rPr>
        <w:t>осуществляется на базе МАУ ИМОЦ</w:t>
      </w:r>
      <w:r w:rsidRPr="004354F3">
        <w:rPr>
          <w:sz w:val="26"/>
          <w:szCs w:val="26"/>
        </w:rPr>
        <w:t>.</w:t>
      </w:r>
    </w:p>
    <w:p w:rsidR="00D9274D" w:rsidRPr="004354F3" w:rsidRDefault="00D9274D" w:rsidP="00D9274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3.2. В рамках организационно-методического сопровождения организаторы Конкурса:</w:t>
      </w:r>
    </w:p>
    <w:p w:rsidR="00D9274D" w:rsidRPr="004354F3" w:rsidRDefault="00D9274D" w:rsidP="00D9274D">
      <w:pPr>
        <w:tabs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- определяют сроки проведения конкурсных процедур;</w:t>
      </w:r>
    </w:p>
    <w:p w:rsidR="00D9274D" w:rsidRPr="004354F3" w:rsidRDefault="00D9274D" w:rsidP="00D9274D">
      <w:pPr>
        <w:tabs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- определяют состав экспертной комиссии;</w:t>
      </w:r>
    </w:p>
    <w:p w:rsidR="00D9274D" w:rsidRPr="004354F3" w:rsidRDefault="00D9274D" w:rsidP="00D9274D">
      <w:pPr>
        <w:tabs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-разрабатывают критерии оценки конкурсных работ;</w:t>
      </w:r>
    </w:p>
    <w:p w:rsidR="00D9274D" w:rsidRPr="004354F3" w:rsidRDefault="00D9274D" w:rsidP="00D9274D">
      <w:pPr>
        <w:tabs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lastRenderedPageBreak/>
        <w:t>- определяют требования к оформлению конкурсных работ;</w:t>
      </w:r>
    </w:p>
    <w:p w:rsidR="00D9274D" w:rsidRPr="004354F3" w:rsidRDefault="00D9274D" w:rsidP="00D9274D">
      <w:pPr>
        <w:pStyle w:val="a9"/>
        <w:numPr>
          <w:ilvl w:val="0"/>
          <w:numId w:val="1"/>
        </w:numPr>
        <w:tabs>
          <w:tab w:val="left" w:pos="0"/>
          <w:tab w:val="left" w:pos="851"/>
        </w:tabs>
        <w:suppressAutoHyphens/>
        <w:ind w:left="0" w:firstLine="709"/>
        <w:jc w:val="both"/>
        <w:rPr>
          <w:color w:val="000000"/>
          <w:spacing w:val="2"/>
          <w:sz w:val="26"/>
          <w:szCs w:val="26"/>
        </w:rPr>
      </w:pPr>
      <w:r w:rsidRPr="004354F3">
        <w:rPr>
          <w:color w:val="000000"/>
          <w:spacing w:val="2"/>
          <w:sz w:val="26"/>
          <w:szCs w:val="26"/>
        </w:rPr>
        <w:t>подводят итоги Конкурса;</w:t>
      </w:r>
    </w:p>
    <w:p w:rsidR="00D9274D" w:rsidRPr="004354F3" w:rsidRDefault="00D9274D" w:rsidP="00D9274D">
      <w:pPr>
        <w:pStyle w:val="a9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uppressAutoHyphens/>
        <w:ind w:left="0" w:firstLine="709"/>
        <w:jc w:val="both"/>
        <w:rPr>
          <w:color w:val="000000"/>
          <w:spacing w:val="2"/>
          <w:sz w:val="26"/>
          <w:szCs w:val="26"/>
        </w:rPr>
      </w:pPr>
      <w:r w:rsidRPr="004354F3">
        <w:rPr>
          <w:color w:val="000000"/>
          <w:spacing w:val="2"/>
          <w:sz w:val="26"/>
          <w:szCs w:val="26"/>
        </w:rPr>
        <w:t>вносят предложения по распространению педагогического опыта участников Конкурса.</w:t>
      </w:r>
    </w:p>
    <w:p w:rsidR="00D9274D" w:rsidRPr="004354F3" w:rsidRDefault="00D9274D" w:rsidP="00D9274D">
      <w:pPr>
        <w:pStyle w:val="a9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color w:val="000000"/>
          <w:spacing w:val="2"/>
          <w:sz w:val="26"/>
          <w:szCs w:val="26"/>
        </w:rPr>
      </w:pPr>
      <w:r w:rsidRPr="004354F3">
        <w:rPr>
          <w:color w:val="000000"/>
          <w:spacing w:val="2"/>
          <w:sz w:val="26"/>
          <w:szCs w:val="26"/>
        </w:rPr>
        <w:t>3.3. Не подлежат рассмотрению материалы, подготовленные с нарушением требований к их оформлению и сроков предоставления.</w:t>
      </w:r>
    </w:p>
    <w:p w:rsidR="00D9274D" w:rsidRPr="004354F3" w:rsidRDefault="00D9274D" w:rsidP="00D9274D">
      <w:pPr>
        <w:pStyle w:val="a9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color w:val="000000"/>
          <w:spacing w:val="2"/>
          <w:sz w:val="26"/>
          <w:szCs w:val="26"/>
        </w:rPr>
      </w:pPr>
      <w:r w:rsidRPr="004354F3">
        <w:rPr>
          <w:color w:val="000000"/>
          <w:spacing w:val="2"/>
          <w:sz w:val="26"/>
          <w:szCs w:val="26"/>
        </w:rPr>
        <w:t xml:space="preserve">3.4. Оценка конкурсных работ осуществляется </w:t>
      </w:r>
      <w:r w:rsidRPr="004354F3">
        <w:rPr>
          <w:sz w:val="26"/>
          <w:szCs w:val="26"/>
        </w:rPr>
        <w:t xml:space="preserve">экспертной </w:t>
      </w:r>
      <w:r w:rsidRPr="004354F3">
        <w:rPr>
          <w:color w:val="000000"/>
          <w:spacing w:val="2"/>
          <w:sz w:val="26"/>
          <w:szCs w:val="26"/>
        </w:rPr>
        <w:t>комиссией по следующим критериям:</w:t>
      </w:r>
    </w:p>
    <w:p w:rsidR="00D9274D" w:rsidRPr="004354F3" w:rsidRDefault="00D9274D" w:rsidP="00D9274D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rPr>
          <w:b/>
          <w:sz w:val="26"/>
          <w:szCs w:val="26"/>
        </w:rPr>
      </w:pPr>
      <w:r w:rsidRPr="004354F3">
        <w:rPr>
          <w:sz w:val="26"/>
          <w:szCs w:val="26"/>
        </w:rPr>
        <w:t>актуальность;</w:t>
      </w:r>
    </w:p>
    <w:p w:rsidR="00D9274D" w:rsidRPr="004354F3" w:rsidRDefault="00D9274D" w:rsidP="00D9274D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4354F3">
        <w:rPr>
          <w:sz w:val="26"/>
          <w:szCs w:val="26"/>
        </w:rPr>
        <w:t>концептуальная обоснованность;</w:t>
      </w:r>
    </w:p>
    <w:p w:rsidR="00D9274D" w:rsidRPr="004354F3" w:rsidRDefault="00D9274D" w:rsidP="00D9274D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4354F3">
        <w:rPr>
          <w:sz w:val="26"/>
          <w:szCs w:val="26"/>
        </w:rPr>
        <w:t>практическая значимость;</w:t>
      </w:r>
    </w:p>
    <w:p w:rsidR="00D9274D" w:rsidRPr="004354F3" w:rsidRDefault="00D9274D" w:rsidP="00D9274D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4354F3">
        <w:rPr>
          <w:sz w:val="26"/>
          <w:szCs w:val="26"/>
        </w:rPr>
        <w:t>информированность общества;</w:t>
      </w:r>
    </w:p>
    <w:p w:rsidR="00D9274D" w:rsidRPr="004354F3" w:rsidRDefault="00D9274D" w:rsidP="00D9274D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4354F3">
        <w:rPr>
          <w:sz w:val="26"/>
          <w:szCs w:val="26"/>
        </w:rPr>
        <w:t>ресурсная обеспеченность;</w:t>
      </w:r>
    </w:p>
    <w:p w:rsidR="00D9274D" w:rsidRPr="004354F3" w:rsidRDefault="00D9274D" w:rsidP="00D9274D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4354F3">
        <w:rPr>
          <w:sz w:val="26"/>
          <w:szCs w:val="26"/>
        </w:rPr>
        <w:t>результативность;</w:t>
      </w:r>
    </w:p>
    <w:p w:rsidR="00D9274D" w:rsidRPr="004354F3" w:rsidRDefault="00D9274D" w:rsidP="00D9274D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соответствие содержания конкурсного материала теме заявленной номинации;</w:t>
      </w:r>
    </w:p>
    <w:p w:rsidR="00D9274D" w:rsidRPr="004354F3" w:rsidRDefault="00D9274D" w:rsidP="00D9274D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4354F3">
        <w:rPr>
          <w:sz w:val="26"/>
          <w:szCs w:val="26"/>
        </w:rPr>
        <w:t>культура оформления.</w:t>
      </w:r>
    </w:p>
    <w:p w:rsidR="00D9274D" w:rsidRPr="004354F3" w:rsidRDefault="00D9274D" w:rsidP="00D9274D">
      <w:pPr>
        <w:pStyle w:val="a9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color w:val="000000"/>
          <w:spacing w:val="2"/>
          <w:sz w:val="26"/>
          <w:szCs w:val="26"/>
        </w:rPr>
      </w:pPr>
      <w:r w:rsidRPr="004354F3">
        <w:rPr>
          <w:color w:val="000000"/>
          <w:spacing w:val="2"/>
          <w:sz w:val="26"/>
          <w:szCs w:val="26"/>
        </w:rPr>
        <w:t>3.5. Все методические разработки должны представлять авторские материалы, ранее не публиковавшиеся в российских педагогических изданиях в том виде, в каком представлены для участия в Конкурсе.</w:t>
      </w:r>
    </w:p>
    <w:p w:rsidR="00D9274D" w:rsidRPr="004354F3" w:rsidRDefault="00D9274D" w:rsidP="00D9274D">
      <w:pPr>
        <w:pStyle w:val="a9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3.6. Методическая разработка должна отвечать следующим требованиям: конкурсная работа выполняется в любой форме объемом не менее 30 страниц и не более 350 страниц (формата</w:t>
      </w:r>
      <w:proofErr w:type="gramStart"/>
      <w:r w:rsidRPr="004354F3">
        <w:rPr>
          <w:sz w:val="26"/>
          <w:szCs w:val="26"/>
        </w:rPr>
        <w:t xml:space="preserve"> А</w:t>
      </w:r>
      <w:proofErr w:type="gramEnd"/>
      <w:r w:rsidRPr="004354F3">
        <w:rPr>
          <w:sz w:val="26"/>
          <w:szCs w:val="26"/>
        </w:rPr>
        <w:t xml:space="preserve"> 4). Материал должен быть четко структурирован, может содержать приложения в виде текстовых документов, фотографий, презентаций. Конкурсный материал обязательно должен содержать титульный лист с данными автора: </w:t>
      </w:r>
      <w:proofErr w:type="gramStart"/>
      <w:r w:rsidRPr="004354F3">
        <w:rPr>
          <w:sz w:val="26"/>
          <w:szCs w:val="26"/>
        </w:rPr>
        <w:t>Фамилия, Имя, Отчество участника (полностью); место работы (образовательная организация, адрес организации), занимаемая должность; номинация; название работы (тема разработки/ занятия); на какую возрастную группу рассчитана данная разработка; последняя страница – ссылки на использованные источники информации; страницы конкурсных материалов должны быть пронумерованы.</w:t>
      </w:r>
      <w:proofErr w:type="gramEnd"/>
      <w:r w:rsidR="008023C6" w:rsidRPr="004354F3">
        <w:rPr>
          <w:sz w:val="26"/>
          <w:szCs w:val="26"/>
        </w:rPr>
        <w:t xml:space="preserve"> </w:t>
      </w:r>
      <w:proofErr w:type="gramStart"/>
      <w:r w:rsidRPr="004354F3">
        <w:rPr>
          <w:sz w:val="26"/>
          <w:szCs w:val="26"/>
        </w:rPr>
        <w:t xml:space="preserve">Текст работы выполняется шрифтом </w:t>
      </w:r>
      <w:proofErr w:type="spellStart"/>
      <w:r w:rsidRPr="004354F3">
        <w:rPr>
          <w:sz w:val="26"/>
          <w:szCs w:val="26"/>
        </w:rPr>
        <w:t>TimesNewRoman</w:t>
      </w:r>
      <w:proofErr w:type="spellEnd"/>
      <w:r w:rsidRPr="004354F3">
        <w:rPr>
          <w:sz w:val="26"/>
          <w:szCs w:val="26"/>
        </w:rPr>
        <w:t>, 14-й кегль, интервал – полуторный; поля: левое – 3 см, нижнее, верхнее - 2 см, правое – 1,5 см; формат .</w:t>
      </w:r>
      <w:proofErr w:type="spellStart"/>
      <w:r w:rsidRPr="004354F3">
        <w:rPr>
          <w:sz w:val="26"/>
          <w:szCs w:val="26"/>
        </w:rPr>
        <w:t>doc</w:t>
      </w:r>
      <w:proofErr w:type="spellEnd"/>
      <w:r w:rsidRPr="004354F3">
        <w:rPr>
          <w:sz w:val="26"/>
          <w:szCs w:val="26"/>
        </w:rPr>
        <w:t xml:space="preserve"> или .</w:t>
      </w:r>
      <w:proofErr w:type="spellStart"/>
      <w:r w:rsidRPr="004354F3">
        <w:rPr>
          <w:sz w:val="26"/>
          <w:szCs w:val="26"/>
        </w:rPr>
        <w:t>docx</w:t>
      </w:r>
      <w:proofErr w:type="spellEnd"/>
      <w:r w:rsidRPr="004354F3">
        <w:rPr>
          <w:sz w:val="26"/>
          <w:szCs w:val="26"/>
        </w:rPr>
        <w:t>.</w:t>
      </w:r>
      <w:proofErr w:type="gramEnd"/>
      <w:r w:rsidRPr="004354F3">
        <w:rPr>
          <w:sz w:val="26"/>
          <w:szCs w:val="26"/>
        </w:rPr>
        <w:t xml:space="preserve"> Если конкурсная работа содержит иллюстративные материалы (фотографии, рисунки, слайды и др.), их необходимо предоставить отдельным файлом в той последовательности, в которой они используются. Слайды должны быть пронумерованы, и место их использования в методической разработке должно быть обозначено соответствующим номером.</w:t>
      </w:r>
    </w:p>
    <w:p w:rsidR="00D9274D" w:rsidRPr="004354F3" w:rsidRDefault="00D9274D" w:rsidP="00D9274D">
      <w:pPr>
        <w:pStyle w:val="a3"/>
        <w:tabs>
          <w:tab w:val="left" w:pos="0"/>
        </w:tabs>
        <w:spacing w:line="240" w:lineRule="auto"/>
        <w:ind w:firstLine="709"/>
        <w:rPr>
          <w:b/>
          <w:sz w:val="26"/>
          <w:szCs w:val="26"/>
        </w:rPr>
      </w:pPr>
      <w:r w:rsidRPr="004354F3">
        <w:rPr>
          <w:b/>
          <w:bCs/>
          <w:sz w:val="26"/>
          <w:szCs w:val="26"/>
        </w:rPr>
        <w:t xml:space="preserve">4. </w:t>
      </w:r>
      <w:r w:rsidRPr="004354F3">
        <w:rPr>
          <w:b/>
          <w:sz w:val="26"/>
          <w:szCs w:val="26"/>
        </w:rPr>
        <w:t>Подача заявок на Конкурс.</w:t>
      </w:r>
    </w:p>
    <w:p w:rsidR="00D9274D" w:rsidRPr="004354F3" w:rsidRDefault="00D9274D" w:rsidP="00D9274D">
      <w:pPr>
        <w:pStyle w:val="a9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color w:val="000000"/>
          <w:spacing w:val="2"/>
          <w:sz w:val="26"/>
          <w:szCs w:val="26"/>
        </w:rPr>
      </w:pPr>
      <w:r w:rsidRPr="004354F3">
        <w:rPr>
          <w:sz w:val="26"/>
          <w:szCs w:val="26"/>
        </w:rPr>
        <w:t>4.1. Для участия в Конкурсе руководитель ДОО или назначенное им ответственное лицо, подает заявку на адрес электронной почты</w:t>
      </w:r>
      <w:r w:rsidRPr="004354F3">
        <w:rPr>
          <w:color w:val="000000"/>
          <w:spacing w:val="2"/>
          <w:sz w:val="26"/>
          <w:szCs w:val="26"/>
        </w:rPr>
        <w:t xml:space="preserve">: </w:t>
      </w:r>
      <w:hyperlink r:id="rId8" w:history="1">
        <w:r w:rsidR="00A32A3C" w:rsidRPr="004354F3">
          <w:rPr>
            <w:rStyle w:val="a5"/>
            <w:spacing w:val="2"/>
            <w:sz w:val="26"/>
            <w:szCs w:val="26"/>
            <w:lang w:val="en-US"/>
          </w:rPr>
          <w:t>Guseva</w:t>
        </w:r>
        <w:r w:rsidR="00A32A3C" w:rsidRPr="004354F3">
          <w:rPr>
            <w:rStyle w:val="a5"/>
            <w:spacing w:val="2"/>
            <w:sz w:val="26"/>
            <w:szCs w:val="26"/>
          </w:rPr>
          <w:t>_</w:t>
        </w:r>
        <w:r w:rsidR="00A32A3C" w:rsidRPr="004354F3">
          <w:rPr>
            <w:rStyle w:val="a5"/>
            <w:spacing w:val="2"/>
            <w:sz w:val="26"/>
            <w:szCs w:val="26"/>
            <w:lang w:val="en-US"/>
          </w:rPr>
          <w:t>metod</w:t>
        </w:r>
        <w:r w:rsidR="00A32A3C" w:rsidRPr="004354F3">
          <w:rPr>
            <w:rStyle w:val="a5"/>
            <w:spacing w:val="2"/>
            <w:sz w:val="26"/>
            <w:szCs w:val="26"/>
          </w:rPr>
          <w:t>@</w:t>
        </w:r>
        <w:r w:rsidR="00A32A3C" w:rsidRPr="004354F3">
          <w:rPr>
            <w:rStyle w:val="a5"/>
            <w:spacing w:val="2"/>
            <w:sz w:val="26"/>
            <w:szCs w:val="26"/>
            <w:lang w:val="en-US"/>
          </w:rPr>
          <w:t>mail</w:t>
        </w:r>
        <w:r w:rsidR="00A32A3C" w:rsidRPr="004354F3">
          <w:rPr>
            <w:rStyle w:val="a5"/>
            <w:spacing w:val="2"/>
            <w:sz w:val="26"/>
            <w:szCs w:val="26"/>
          </w:rPr>
          <w:t>.</w:t>
        </w:r>
        <w:proofErr w:type="spellStart"/>
        <w:r w:rsidR="00A32A3C" w:rsidRPr="004354F3">
          <w:rPr>
            <w:rStyle w:val="a5"/>
            <w:spacing w:val="2"/>
            <w:sz w:val="26"/>
            <w:szCs w:val="26"/>
            <w:lang w:val="en-US"/>
          </w:rPr>
          <w:t>ru</w:t>
        </w:r>
        <w:proofErr w:type="spellEnd"/>
      </w:hyperlink>
      <w:r w:rsidR="00A32A3C" w:rsidRPr="004354F3">
        <w:rPr>
          <w:spacing w:val="2"/>
          <w:sz w:val="26"/>
          <w:szCs w:val="26"/>
        </w:rPr>
        <w:t xml:space="preserve"> </w:t>
      </w:r>
      <w:r w:rsidRPr="004354F3">
        <w:rPr>
          <w:color w:val="000000"/>
          <w:spacing w:val="2"/>
          <w:sz w:val="26"/>
          <w:szCs w:val="26"/>
        </w:rPr>
        <w:t>, размещает методическую разработку на сайте ДОО и оформляет на данную разработку ссылку. При заполнении заявки необходимо избегать сокращений и точно указывать все наименования.</w:t>
      </w:r>
    </w:p>
    <w:p w:rsidR="00D9274D" w:rsidRPr="004354F3" w:rsidRDefault="00D9274D" w:rsidP="00D9274D">
      <w:pPr>
        <w:pStyle w:val="aa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Заявка оформляется в соответствии с установленной формой (Приложение 1).</w:t>
      </w:r>
    </w:p>
    <w:p w:rsidR="00D9274D" w:rsidRPr="004354F3" w:rsidRDefault="00D9274D" w:rsidP="00D9274D">
      <w:pPr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4.3. Представленные конкурсные материалы не рецензируются.</w:t>
      </w:r>
    </w:p>
    <w:p w:rsidR="00D9274D" w:rsidRPr="004354F3" w:rsidRDefault="00D9274D" w:rsidP="00D9274D">
      <w:pPr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lastRenderedPageBreak/>
        <w:t>4.4. Конкурс оценивает экспертная комиссия. Результаты определяются по сумме накопленных баллов каждым участником конкурса.</w:t>
      </w:r>
    </w:p>
    <w:p w:rsidR="00D9274D" w:rsidRPr="004354F3" w:rsidRDefault="00D9274D" w:rsidP="00D9274D">
      <w:pPr>
        <w:ind w:firstLine="709"/>
        <w:jc w:val="both"/>
        <w:rPr>
          <w:b/>
          <w:sz w:val="26"/>
          <w:szCs w:val="26"/>
        </w:rPr>
      </w:pPr>
      <w:r w:rsidRPr="004354F3">
        <w:rPr>
          <w:b/>
          <w:sz w:val="26"/>
          <w:szCs w:val="26"/>
        </w:rPr>
        <w:t>5. Победители Конкурса</w:t>
      </w:r>
    </w:p>
    <w:p w:rsidR="00D9274D" w:rsidRPr="004354F3" w:rsidRDefault="00D9274D" w:rsidP="00D9274D">
      <w:pPr>
        <w:pStyle w:val="aa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5.1. По итогам Конкурса определяются три победителя в каждой номинации.</w:t>
      </w:r>
    </w:p>
    <w:p w:rsidR="006A7971" w:rsidRPr="004354F3" w:rsidRDefault="006A7971" w:rsidP="006A7971">
      <w:pPr>
        <w:pStyle w:val="aa"/>
        <w:widowControl w:val="0"/>
        <w:tabs>
          <w:tab w:val="left" w:pos="180"/>
          <w:tab w:val="left" w:pos="36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4354F3">
        <w:rPr>
          <w:sz w:val="26"/>
          <w:szCs w:val="26"/>
        </w:rPr>
        <w:t xml:space="preserve">5.2. Победители Конкурса награждаются (дипломами) </w:t>
      </w:r>
      <w:r w:rsidR="00BA5B00" w:rsidRPr="004354F3">
        <w:rPr>
          <w:sz w:val="26"/>
          <w:szCs w:val="26"/>
        </w:rPr>
        <w:t>МАУ ИМОЦ</w:t>
      </w:r>
      <w:proofErr w:type="gramStart"/>
      <w:r w:rsidRPr="004354F3">
        <w:rPr>
          <w:sz w:val="26"/>
          <w:szCs w:val="26"/>
        </w:rPr>
        <w:t xml:space="preserve"> </w:t>
      </w:r>
      <w:r w:rsidR="00BA5B00" w:rsidRPr="004354F3">
        <w:rPr>
          <w:sz w:val="26"/>
          <w:szCs w:val="26"/>
        </w:rPr>
        <w:t>.</w:t>
      </w:r>
      <w:proofErr w:type="gramEnd"/>
    </w:p>
    <w:p w:rsidR="00D9274D" w:rsidRPr="004354F3" w:rsidRDefault="00D9274D" w:rsidP="00D9274D">
      <w:pPr>
        <w:pStyle w:val="aa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54F3">
        <w:rPr>
          <w:sz w:val="26"/>
          <w:szCs w:val="26"/>
        </w:rPr>
        <w:t>5.3. Лауреаты Конкурса получают сертификаты участника.</w:t>
      </w:r>
    </w:p>
    <w:p w:rsidR="00D9274D" w:rsidRPr="004354F3" w:rsidRDefault="00D9274D" w:rsidP="00D9274D">
      <w:pPr>
        <w:ind w:firstLine="709"/>
        <w:jc w:val="both"/>
        <w:rPr>
          <w:sz w:val="26"/>
          <w:szCs w:val="26"/>
        </w:rPr>
      </w:pPr>
    </w:p>
    <w:p w:rsidR="00D9274D" w:rsidRPr="004354F3" w:rsidRDefault="00D9274D" w:rsidP="00D9274D">
      <w:pPr>
        <w:spacing w:after="200" w:line="276" w:lineRule="auto"/>
        <w:rPr>
          <w:sz w:val="26"/>
          <w:szCs w:val="26"/>
        </w:rPr>
      </w:pPr>
      <w:r w:rsidRPr="004354F3">
        <w:rPr>
          <w:sz w:val="26"/>
          <w:szCs w:val="26"/>
        </w:rPr>
        <w:br w:type="page"/>
      </w:r>
    </w:p>
    <w:p w:rsidR="00D9274D" w:rsidRPr="000D7B65" w:rsidRDefault="00D9274D" w:rsidP="00D9274D">
      <w:pPr>
        <w:pStyle w:val="a9"/>
        <w:tabs>
          <w:tab w:val="left" w:pos="0"/>
          <w:tab w:val="left" w:pos="851"/>
        </w:tabs>
        <w:ind w:left="567"/>
        <w:jc w:val="right"/>
        <w:rPr>
          <w:sz w:val="28"/>
          <w:szCs w:val="28"/>
        </w:rPr>
      </w:pPr>
      <w:r w:rsidRPr="000D7B65">
        <w:rPr>
          <w:sz w:val="28"/>
          <w:szCs w:val="28"/>
        </w:rPr>
        <w:lastRenderedPageBreak/>
        <w:t>Приложение  1</w:t>
      </w:r>
    </w:p>
    <w:p w:rsidR="00D9274D" w:rsidRPr="00C872AA" w:rsidRDefault="00D9274D" w:rsidP="00D9274D">
      <w:pPr>
        <w:pStyle w:val="a9"/>
        <w:tabs>
          <w:tab w:val="left" w:pos="0"/>
          <w:tab w:val="left" w:pos="851"/>
        </w:tabs>
        <w:ind w:left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Перед оформлением заявки обязательно ознакомьтесь с положением о конкурсе </w:t>
      </w:r>
      <w:r w:rsidRPr="00C872AA">
        <w:rPr>
          <w:bCs/>
          <w:i/>
          <w:iCs/>
          <w:sz w:val="28"/>
          <w:szCs w:val="28"/>
        </w:rPr>
        <w:t>м</w:t>
      </w:r>
      <w:r w:rsidRPr="00C872AA">
        <w:rPr>
          <w:i/>
          <w:sz w:val="28"/>
          <w:szCs w:val="28"/>
        </w:rPr>
        <w:t>етодических разработок «Навстречу 300-летию Кузбасса</w:t>
      </w:r>
      <w:r w:rsidRPr="00C872AA">
        <w:rPr>
          <w:bCs/>
          <w:i/>
          <w:iCs/>
          <w:sz w:val="28"/>
          <w:szCs w:val="28"/>
        </w:rPr>
        <w:t>»</w:t>
      </w:r>
    </w:p>
    <w:p w:rsidR="00D9274D" w:rsidRDefault="00D9274D" w:rsidP="00D9274D">
      <w:pPr>
        <w:pStyle w:val="a9"/>
        <w:tabs>
          <w:tab w:val="left" w:pos="0"/>
          <w:tab w:val="left" w:pos="851"/>
        </w:tabs>
        <w:ind w:left="567"/>
        <w:jc w:val="both"/>
        <w:rPr>
          <w:sz w:val="28"/>
          <w:szCs w:val="28"/>
        </w:rPr>
      </w:pPr>
    </w:p>
    <w:p w:rsidR="00D9274D" w:rsidRPr="008222EE" w:rsidRDefault="00D9274D" w:rsidP="00D9274D">
      <w:pPr>
        <w:shd w:val="clear" w:color="auto" w:fill="FFFFFF"/>
        <w:jc w:val="center"/>
        <w:rPr>
          <w:b/>
          <w:i/>
          <w:iCs/>
          <w:sz w:val="28"/>
          <w:szCs w:val="28"/>
        </w:rPr>
      </w:pPr>
      <w:r w:rsidRPr="008222EE">
        <w:rPr>
          <w:b/>
          <w:i/>
          <w:iCs/>
          <w:sz w:val="28"/>
          <w:szCs w:val="28"/>
        </w:rPr>
        <w:t>Заявка</w:t>
      </w:r>
    </w:p>
    <w:p w:rsidR="00D9274D" w:rsidRDefault="00D9274D" w:rsidP="00D9274D">
      <w:pPr>
        <w:shd w:val="clear" w:color="auto" w:fill="FFFFFF"/>
        <w:jc w:val="center"/>
        <w:rPr>
          <w:b/>
          <w:i/>
          <w:sz w:val="28"/>
          <w:szCs w:val="28"/>
        </w:rPr>
      </w:pPr>
      <w:r w:rsidRPr="008222EE">
        <w:rPr>
          <w:b/>
          <w:i/>
          <w:iCs/>
          <w:sz w:val="28"/>
          <w:szCs w:val="28"/>
        </w:rPr>
        <w:t xml:space="preserve">на участие в конкурсе </w:t>
      </w:r>
      <w:r w:rsidRPr="00C872AA">
        <w:rPr>
          <w:b/>
          <w:bCs/>
          <w:i/>
          <w:iCs/>
          <w:sz w:val="28"/>
          <w:szCs w:val="28"/>
        </w:rPr>
        <w:t>м</w:t>
      </w:r>
      <w:r w:rsidRPr="00C872AA">
        <w:rPr>
          <w:b/>
          <w:i/>
          <w:sz w:val="28"/>
          <w:szCs w:val="28"/>
        </w:rPr>
        <w:t xml:space="preserve">етодических разработок </w:t>
      </w:r>
    </w:p>
    <w:p w:rsidR="00D9274D" w:rsidRPr="00C872AA" w:rsidRDefault="00D9274D" w:rsidP="00D9274D">
      <w:pPr>
        <w:shd w:val="clear" w:color="auto" w:fill="FFFFFF"/>
        <w:jc w:val="center"/>
        <w:rPr>
          <w:b/>
          <w:i/>
          <w:iCs/>
          <w:sz w:val="28"/>
          <w:szCs w:val="28"/>
        </w:rPr>
      </w:pPr>
      <w:r w:rsidRPr="00C872AA">
        <w:rPr>
          <w:b/>
          <w:i/>
          <w:sz w:val="28"/>
          <w:szCs w:val="28"/>
        </w:rPr>
        <w:t>«Навстречу 300-летию Кузбасса</w:t>
      </w:r>
      <w:r w:rsidRPr="00C872AA">
        <w:rPr>
          <w:b/>
          <w:bCs/>
          <w:i/>
          <w:iCs/>
          <w:sz w:val="28"/>
          <w:szCs w:val="28"/>
        </w:rPr>
        <w:t>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D9274D" w:rsidTr="00597862">
        <w:tc>
          <w:tcPr>
            <w:tcW w:w="2500" w:type="pct"/>
          </w:tcPr>
          <w:p w:rsidR="00D9274D" w:rsidRPr="00F71102" w:rsidRDefault="00D9274D" w:rsidP="00597862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71102">
              <w:rPr>
                <w:iCs/>
                <w:sz w:val="28"/>
                <w:szCs w:val="28"/>
              </w:rPr>
              <w:t>Номинации, в которую заявлена методическая разработка</w:t>
            </w:r>
          </w:p>
        </w:tc>
        <w:tc>
          <w:tcPr>
            <w:tcW w:w="2500" w:type="pct"/>
          </w:tcPr>
          <w:p w:rsidR="00D9274D" w:rsidRPr="00F71102" w:rsidRDefault="00D9274D" w:rsidP="00597862">
            <w:pPr>
              <w:pStyle w:val="a9"/>
              <w:shd w:val="clear" w:color="auto" w:fill="FFFFFF"/>
              <w:spacing w:line="360" w:lineRule="auto"/>
              <w:ind w:left="0"/>
              <w:jc w:val="both"/>
              <w:rPr>
                <w:iCs/>
                <w:sz w:val="28"/>
                <w:szCs w:val="28"/>
              </w:rPr>
            </w:pPr>
          </w:p>
        </w:tc>
      </w:tr>
      <w:tr w:rsidR="00D9274D" w:rsidTr="00597862">
        <w:tc>
          <w:tcPr>
            <w:tcW w:w="2500" w:type="pct"/>
          </w:tcPr>
          <w:p w:rsidR="00D9274D" w:rsidRPr="00F71102" w:rsidRDefault="00D9274D" w:rsidP="00597862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71102">
              <w:rPr>
                <w:iCs/>
                <w:sz w:val="28"/>
                <w:szCs w:val="28"/>
              </w:rPr>
              <w:t>Полное наименование методической разработки</w:t>
            </w:r>
          </w:p>
        </w:tc>
        <w:tc>
          <w:tcPr>
            <w:tcW w:w="2500" w:type="pct"/>
          </w:tcPr>
          <w:p w:rsidR="00D9274D" w:rsidRPr="00F71102" w:rsidRDefault="00D9274D" w:rsidP="00597862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D9274D" w:rsidTr="00597862">
        <w:tc>
          <w:tcPr>
            <w:tcW w:w="2500" w:type="pct"/>
          </w:tcPr>
          <w:p w:rsidR="00D9274D" w:rsidRPr="00F71102" w:rsidRDefault="00D9274D" w:rsidP="00597862">
            <w:pPr>
              <w:shd w:val="clear" w:color="auto" w:fill="FFFFFF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71102">
              <w:rPr>
                <w:rFonts w:eastAsia="Calibri"/>
                <w:bCs/>
                <w:sz w:val="28"/>
                <w:szCs w:val="28"/>
                <w:lang w:eastAsia="en-US"/>
              </w:rPr>
              <w:t>Ссылка на сайт ДОО</w:t>
            </w:r>
          </w:p>
        </w:tc>
        <w:tc>
          <w:tcPr>
            <w:tcW w:w="2500" w:type="pct"/>
          </w:tcPr>
          <w:p w:rsidR="00D9274D" w:rsidRPr="00F71102" w:rsidRDefault="00D9274D" w:rsidP="00597862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D9274D" w:rsidTr="00597862">
        <w:tc>
          <w:tcPr>
            <w:tcW w:w="2500" w:type="pct"/>
          </w:tcPr>
          <w:p w:rsidR="00D9274D" w:rsidRPr="00F71102" w:rsidRDefault="00D9274D" w:rsidP="00597862">
            <w:pPr>
              <w:pStyle w:val="a9"/>
              <w:shd w:val="clear" w:color="auto" w:fill="FFFFFF"/>
              <w:spacing w:line="360" w:lineRule="auto"/>
              <w:ind w:left="0"/>
              <w:jc w:val="both"/>
              <w:rPr>
                <w:iCs/>
                <w:sz w:val="28"/>
                <w:szCs w:val="28"/>
              </w:rPr>
            </w:pPr>
            <w:r w:rsidRPr="00F71102">
              <w:rPr>
                <w:rFonts w:eastAsia="Calibri"/>
                <w:bCs/>
                <w:sz w:val="28"/>
                <w:szCs w:val="28"/>
                <w:lang w:eastAsia="en-US"/>
              </w:rPr>
              <w:t>ФИО участника (</w:t>
            </w:r>
            <w:r w:rsidRPr="00F71102"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  <w:t>полностью, без сокращений</w:t>
            </w:r>
            <w:r w:rsidRPr="00F71102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D9274D" w:rsidRPr="00F71102" w:rsidRDefault="00D9274D" w:rsidP="00597862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00" w:type="pct"/>
          </w:tcPr>
          <w:p w:rsidR="00D9274D" w:rsidRPr="00F71102" w:rsidRDefault="00D9274D" w:rsidP="00597862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D9274D" w:rsidTr="00597862">
        <w:tc>
          <w:tcPr>
            <w:tcW w:w="2500" w:type="pct"/>
          </w:tcPr>
          <w:p w:rsidR="00D9274D" w:rsidRPr="00F71102" w:rsidRDefault="00D9274D" w:rsidP="00597862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71102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500" w:type="pct"/>
          </w:tcPr>
          <w:p w:rsidR="00D9274D" w:rsidRPr="00F71102" w:rsidRDefault="00D9274D" w:rsidP="00597862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D9274D" w:rsidTr="00597862">
        <w:tc>
          <w:tcPr>
            <w:tcW w:w="2500" w:type="pct"/>
          </w:tcPr>
          <w:p w:rsidR="00D9274D" w:rsidRPr="00F71102" w:rsidRDefault="00D9274D" w:rsidP="00597862">
            <w:pPr>
              <w:pStyle w:val="a9"/>
              <w:shd w:val="clear" w:color="auto" w:fill="FFFFFF"/>
              <w:spacing w:line="360" w:lineRule="auto"/>
              <w:ind w:left="0"/>
              <w:jc w:val="both"/>
              <w:rPr>
                <w:iCs/>
                <w:sz w:val="28"/>
                <w:szCs w:val="28"/>
              </w:rPr>
            </w:pPr>
            <w:r w:rsidRPr="00F71102">
              <w:rPr>
                <w:iCs/>
                <w:sz w:val="28"/>
                <w:szCs w:val="28"/>
              </w:rPr>
              <w:t>Полное юридическое наименование организации (по Уставу)</w:t>
            </w:r>
          </w:p>
        </w:tc>
        <w:tc>
          <w:tcPr>
            <w:tcW w:w="2500" w:type="pct"/>
          </w:tcPr>
          <w:p w:rsidR="00D9274D" w:rsidRPr="00F71102" w:rsidRDefault="00D9274D" w:rsidP="00597862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D9274D" w:rsidTr="00597862">
        <w:tc>
          <w:tcPr>
            <w:tcW w:w="2500" w:type="pct"/>
          </w:tcPr>
          <w:p w:rsidR="00D9274D" w:rsidRPr="00F71102" w:rsidRDefault="00D9274D" w:rsidP="00597862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71102">
              <w:rPr>
                <w:iCs/>
                <w:sz w:val="28"/>
                <w:szCs w:val="28"/>
              </w:rPr>
              <w:t>Сокращенное юридическое наименование организации (по Уставу)</w:t>
            </w:r>
          </w:p>
        </w:tc>
        <w:tc>
          <w:tcPr>
            <w:tcW w:w="2500" w:type="pct"/>
          </w:tcPr>
          <w:p w:rsidR="00D9274D" w:rsidRPr="00F71102" w:rsidRDefault="00D9274D" w:rsidP="00597862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D9274D" w:rsidTr="00597862">
        <w:tc>
          <w:tcPr>
            <w:tcW w:w="2500" w:type="pct"/>
          </w:tcPr>
          <w:p w:rsidR="00D9274D" w:rsidRPr="00F71102" w:rsidRDefault="00D9274D" w:rsidP="00597862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71102">
              <w:rPr>
                <w:iCs/>
                <w:sz w:val="28"/>
                <w:szCs w:val="28"/>
              </w:rPr>
              <w:t xml:space="preserve">Телефон, </w:t>
            </w:r>
            <w:proofErr w:type="spellStart"/>
            <w:r w:rsidRPr="00F71102">
              <w:rPr>
                <w:iCs/>
                <w:sz w:val="28"/>
                <w:szCs w:val="28"/>
              </w:rPr>
              <w:t>сот</w:t>
            </w:r>
            <w:proofErr w:type="gramStart"/>
            <w:r w:rsidRPr="00F71102">
              <w:rPr>
                <w:iCs/>
                <w:sz w:val="28"/>
                <w:szCs w:val="28"/>
              </w:rPr>
              <w:t>.т</w:t>
            </w:r>
            <w:proofErr w:type="gramEnd"/>
            <w:r w:rsidRPr="00F71102">
              <w:rPr>
                <w:iCs/>
                <w:sz w:val="28"/>
                <w:szCs w:val="28"/>
              </w:rPr>
              <w:t>елефон</w:t>
            </w:r>
            <w:proofErr w:type="spellEnd"/>
            <w:r w:rsidRPr="00F71102">
              <w:rPr>
                <w:iCs/>
                <w:sz w:val="28"/>
                <w:szCs w:val="28"/>
              </w:rPr>
              <w:t xml:space="preserve"> </w:t>
            </w:r>
            <w:r w:rsidRPr="00F71102">
              <w:rPr>
                <w:rFonts w:eastAsia="Calibri"/>
                <w:bCs/>
                <w:sz w:val="28"/>
                <w:szCs w:val="28"/>
                <w:lang w:eastAsia="en-US"/>
              </w:rPr>
              <w:t>участника</w:t>
            </w:r>
          </w:p>
        </w:tc>
        <w:tc>
          <w:tcPr>
            <w:tcW w:w="2500" w:type="pct"/>
          </w:tcPr>
          <w:p w:rsidR="00D9274D" w:rsidRPr="00F71102" w:rsidRDefault="00D9274D" w:rsidP="00597862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D9274D" w:rsidTr="00597862">
        <w:tc>
          <w:tcPr>
            <w:tcW w:w="2500" w:type="pct"/>
          </w:tcPr>
          <w:p w:rsidR="00D9274D" w:rsidRPr="00F71102" w:rsidRDefault="00D9274D" w:rsidP="00597862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proofErr w:type="gramStart"/>
            <w:r w:rsidRPr="00F71102">
              <w:rPr>
                <w:iCs/>
                <w:sz w:val="28"/>
                <w:szCs w:val="28"/>
              </w:rPr>
              <w:t>е</w:t>
            </w:r>
            <w:proofErr w:type="gramEnd"/>
            <w:r w:rsidRPr="00F71102">
              <w:rPr>
                <w:iCs/>
                <w:sz w:val="28"/>
                <w:szCs w:val="28"/>
              </w:rPr>
              <w:t>-</w:t>
            </w:r>
            <w:r w:rsidRPr="00F71102">
              <w:rPr>
                <w:i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2500" w:type="pct"/>
          </w:tcPr>
          <w:p w:rsidR="00D9274D" w:rsidRPr="00F71102" w:rsidRDefault="00D9274D" w:rsidP="00597862">
            <w:pPr>
              <w:shd w:val="clear" w:color="auto" w:fill="FFFFFF"/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D9274D" w:rsidTr="00597862">
        <w:tc>
          <w:tcPr>
            <w:tcW w:w="2500" w:type="pct"/>
          </w:tcPr>
          <w:p w:rsidR="00D9274D" w:rsidRPr="00F71102" w:rsidRDefault="00D9274D" w:rsidP="00597862">
            <w:pPr>
              <w:shd w:val="clear" w:color="auto" w:fill="FFFFFF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71102">
              <w:rPr>
                <w:iCs/>
                <w:sz w:val="28"/>
                <w:szCs w:val="28"/>
              </w:rPr>
              <w:t>Аннотация к методической разработке</w:t>
            </w:r>
          </w:p>
        </w:tc>
        <w:tc>
          <w:tcPr>
            <w:tcW w:w="2500" w:type="pct"/>
          </w:tcPr>
          <w:p w:rsidR="00D9274D" w:rsidRPr="00F71102" w:rsidRDefault="00D9274D" w:rsidP="00597862">
            <w:pPr>
              <w:shd w:val="clear" w:color="auto" w:fill="FFFFFF"/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D9274D" w:rsidRDefault="00D9274D" w:rsidP="00D9274D">
      <w:pPr>
        <w:shd w:val="clear" w:color="auto" w:fill="FFFFFF"/>
        <w:jc w:val="center"/>
        <w:rPr>
          <w:iCs/>
          <w:sz w:val="28"/>
          <w:szCs w:val="28"/>
        </w:rPr>
      </w:pPr>
    </w:p>
    <w:p w:rsidR="00D9274D" w:rsidRDefault="00D9274D" w:rsidP="00D9274D">
      <w:pPr>
        <w:shd w:val="clear" w:color="auto" w:fill="FFFFFF"/>
        <w:jc w:val="center"/>
        <w:rPr>
          <w:iCs/>
          <w:sz w:val="28"/>
          <w:szCs w:val="28"/>
        </w:rPr>
      </w:pPr>
    </w:p>
    <w:p w:rsidR="00D9274D" w:rsidRPr="00B20AF7" w:rsidRDefault="00D9274D" w:rsidP="00D927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«____» _______________ 2020 г.</w:t>
      </w:r>
    </w:p>
    <w:p w:rsidR="00D9274D" w:rsidRDefault="00D9274D" w:rsidP="00D9274D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D9274D" w:rsidRDefault="00D9274D" w:rsidP="00D9274D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D9274D" w:rsidRPr="00B20AF7" w:rsidRDefault="00D9274D" w:rsidP="00D9274D">
      <w:pPr>
        <w:shd w:val="clear" w:color="auto" w:fill="FFFFFF"/>
        <w:jc w:val="both"/>
        <w:rPr>
          <w:i/>
          <w:iCs/>
          <w:sz w:val="28"/>
          <w:szCs w:val="28"/>
        </w:rPr>
      </w:pPr>
      <w:r w:rsidRPr="00B20AF7">
        <w:rPr>
          <w:i/>
          <w:iCs/>
          <w:sz w:val="28"/>
          <w:szCs w:val="28"/>
        </w:rPr>
        <w:t>К заявке могут быть приложены рецензии и экспертные заключения, другие рекламно-информационные материалы по усмотрению участника конкурса.</w:t>
      </w:r>
    </w:p>
    <w:p w:rsidR="00D9274D" w:rsidRPr="00513E70" w:rsidRDefault="00D9274D" w:rsidP="00D9274D">
      <w:pPr>
        <w:ind w:firstLine="709"/>
        <w:jc w:val="both"/>
      </w:pPr>
    </w:p>
    <w:p w:rsidR="00D9274D" w:rsidRPr="00DA7480" w:rsidRDefault="00D9274D" w:rsidP="00D9274D">
      <w:pPr>
        <w:rPr>
          <w:szCs w:val="28"/>
        </w:rPr>
      </w:pPr>
    </w:p>
    <w:p w:rsidR="00E10341" w:rsidRDefault="00E10341"/>
    <w:sectPr w:rsidR="00E10341" w:rsidSect="004D410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5D" w:rsidRDefault="006C755D" w:rsidP="00F133A7">
      <w:r>
        <w:separator/>
      </w:r>
    </w:p>
  </w:endnote>
  <w:endnote w:type="continuationSeparator" w:id="0">
    <w:p w:rsidR="006C755D" w:rsidRDefault="006C755D" w:rsidP="00F1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FA" w:rsidRDefault="00F133A7" w:rsidP="00E75B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27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74FA" w:rsidRDefault="006C755D" w:rsidP="00E75BB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FA" w:rsidRDefault="00F133A7" w:rsidP="00E75B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27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3A7D">
      <w:rPr>
        <w:rStyle w:val="a8"/>
        <w:noProof/>
      </w:rPr>
      <w:t>4</w:t>
    </w:r>
    <w:r>
      <w:rPr>
        <w:rStyle w:val="a8"/>
      </w:rPr>
      <w:fldChar w:fldCharType="end"/>
    </w:r>
  </w:p>
  <w:p w:rsidR="007C74FA" w:rsidRDefault="006C755D" w:rsidP="00E75B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5D" w:rsidRDefault="006C755D" w:rsidP="00F133A7">
      <w:r>
        <w:separator/>
      </w:r>
    </w:p>
  </w:footnote>
  <w:footnote w:type="continuationSeparator" w:id="0">
    <w:p w:rsidR="006C755D" w:rsidRDefault="006C755D" w:rsidP="00F13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923"/>
    <w:multiLevelType w:val="hybridMultilevel"/>
    <w:tmpl w:val="0F5CC370"/>
    <w:lvl w:ilvl="0" w:tplc="53A8A4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1EE8"/>
    <w:multiLevelType w:val="multilevel"/>
    <w:tmpl w:val="C6F080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>
    <w:nsid w:val="10280CAE"/>
    <w:multiLevelType w:val="multilevel"/>
    <w:tmpl w:val="2FF8CD8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9FA7338"/>
    <w:multiLevelType w:val="hybridMultilevel"/>
    <w:tmpl w:val="FFAACFAC"/>
    <w:lvl w:ilvl="0" w:tplc="78D403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674D2"/>
    <w:multiLevelType w:val="multilevel"/>
    <w:tmpl w:val="5CB29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74D"/>
    <w:rsid w:val="00106730"/>
    <w:rsid w:val="00162A40"/>
    <w:rsid w:val="002D584A"/>
    <w:rsid w:val="00374F4B"/>
    <w:rsid w:val="003A76B9"/>
    <w:rsid w:val="004354F3"/>
    <w:rsid w:val="004A32A5"/>
    <w:rsid w:val="0054635C"/>
    <w:rsid w:val="006A7971"/>
    <w:rsid w:val="006C755D"/>
    <w:rsid w:val="008023C6"/>
    <w:rsid w:val="00893A7D"/>
    <w:rsid w:val="009C7722"/>
    <w:rsid w:val="00A32A3C"/>
    <w:rsid w:val="00BA5B00"/>
    <w:rsid w:val="00C4671F"/>
    <w:rsid w:val="00CD5C98"/>
    <w:rsid w:val="00D9274D"/>
    <w:rsid w:val="00E10341"/>
    <w:rsid w:val="00F133A7"/>
    <w:rsid w:val="00F6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274D"/>
    <w:pPr>
      <w:tabs>
        <w:tab w:val="num" w:pos="0"/>
      </w:tabs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927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D9274D"/>
    <w:rPr>
      <w:color w:val="0000FF"/>
      <w:u w:val="single"/>
    </w:rPr>
  </w:style>
  <w:style w:type="paragraph" w:styleId="a6">
    <w:name w:val="footer"/>
    <w:basedOn w:val="a"/>
    <w:link w:val="a7"/>
    <w:rsid w:val="00D927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9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9274D"/>
  </w:style>
  <w:style w:type="paragraph" w:styleId="a9">
    <w:name w:val="List Paragraph"/>
    <w:basedOn w:val="a"/>
    <w:uiPriority w:val="34"/>
    <w:qFormat/>
    <w:rsid w:val="00D9274D"/>
    <w:pPr>
      <w:ind w:left="720"/>
      <w:contextualSpacing/>
    </w:pPr>
  </w:style>
  <w:style w:type="paragraph" w:styleId="aa">
    <w:name w:val="Normal (Web)"/>
    <w:basedOn w:val="a"/>
    <w:uiPriority w:val="99"/>
    <w:rsid w:val="00D9274D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D92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eva_meto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k107</dc:creator>
  <cp:lastModifiedBy>Метод2</cp:lastModifiedBy>
  <cp:revision>16</cp:revision>
  <cp:lastPrinted>2020-10-09T06:07:00Z</cp:lastPrinted>
  <dcterms:created xsi:type="dcterms:W3CDTF">2020-09-09T02:03:00Z</dcterms:created>
  <dcterms:modified xsi:type="dcterms:W3CDTF">2020-10-09T06:08:00Z</dcterms:modified>
</cp:coreProperties>
</file>