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D4" w:rsidRPr="007A303D" w:rsidRDefault="00827ED4" w:rsidP="00827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учреждение</w:t>
      </w:r>
    </w:p>
    <w:p w:rsidR="00827ED4" w:rsidRPr="007A303D" w:rsidRDefault="00827ED4" w:rsidP="00827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образования администрации </w:t>
      </w:r>
    </w:p>
    <w:p w:rsidR="00827ED4" w:rsidRPr="007A303D" w:rsidRDefault="00827ED4" w:rsidP="00827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Таштагольского муниципального района»</w:t>
      </w:r>
    </w:p>
    <w:p w:rsidR="00827ED4" w:rsidRPr="007A303D" w:rsidRDefault="00827ED4" w:rsidP="00827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D4" w:rsidRPr="007A303D" w:rsidRDefault="00827ED4" w:rsidP="00827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D4" w:rsidRPr="007A303D" w:rsidRDefault="00827ED4" w:rsidP="00827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827ED4" w:rsidRPr="007A303D" w:rsidRDefault="00827ED4" w:rsidP="00827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D4" w:rsidRPr="007A303D" w:rsidRDefault="00270884" w:rsidP="0082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11.01.2021</w:t>
      </w:r>
      <w:r w:rsidR="00827ED4"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№  </w:t>
      </w:r>
      <w:r w:rsidR="00AC6B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bookmarkStart w:id="0" w:name="_GoBack"/>
      <w:bookmarkEnd w:id="0"/>
      <w:r w:rsidR="00827ED4"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="00827ED4"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827ED4"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827ED4"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аштагол</w:t>
      </w:r>
      <w:proofErr w:type="spellEnd"/>
      <w:r w:rsidR="00827ED4"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7ED4" w:rsidRPr="007A303D" w:rsidRDefault="00827ED4" w:rsidP="0082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D4" w:rsidRPr="007A303D" w:rsidRDefault="00827ED4" w:rsidP="0082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и проведении</w:t>
      </w:r>
    </w:p>
    <w:p w:rsidR="00827ED4" w:rsidRPr="007A303D" w:rsidRDefault="00827ED4" w:rsidP="0082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</w:t>
      </w:r>
    </w:p>
    <w:p w:rsidR="00827ED4" w:rsidRPr="007A303D" w:rsidRDefault="00827ED4" w:rsidP="0082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областного конкурса </w:t>
      </w:r>
    </w:p>
    <w:p w:rsidR="00827ED4" w:rsidRPr="007A303D" w:rsidRDefault="00827ED4" w:rsidP="0082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«Лидеры перемен»</w:t>
      </w:r>
    </w:p>
    <w:p w:rsidR="00827ED4" w:rsidRPr="007A303D" w:rsidRDefault="00827ED4" w:rsidP="0082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D4" w:rsidRPr="007A303D" w:rsidRDefault="00827ED4" w:rsidP="007F7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03D">
        <w:rPr>
          <w:rFonts w:ascii="Times New Roman" w:hAnsi="Times New Roman" w:cs="Times New Roman"/>
          <w:sz w:val="24"/>
          <w:szCs w:val="24"/>
        </w:rPr>
        <w:t xml:space="preserve">с </w:t>
      </w:r>
      <w:r w:rsidRPr="007A303D">
        <w:rPr>
          <w:rFonts w:ascii="Times New Roman" w:hAnsi="Times New Roman" w:cs="Times New Roman"/>
          <w:spacing w:val="-1"/>
          <w:sz w:val="24"/>
          <w:szCs w:val="24"/>
        </w:rPr>
        <w:t xml:space="preserve">целью повышения престижа и формирования позитивного имиджа управленческих кадров, кадрового резерва руководителей образовательных организаций; </w:t>
      </w:r>
      <w:r w:rsidRPr="007A303D">
        <w:rPr>
          <w:rFonts w:ascii="Times New Roman" w:hAnsi="Times New Roman" w:cs="Times New Roman"/>
          <w:sz w:val="24"/>
          <w:szCs w:val="24"/>
        </w:rPr>
        <w:t>выявления, развития, поддержки и поощрения талантливых, перспективных руководящих работников образования, обладающих высоким уровнем развития лидерских качеств и управленческих компетенций; содействия распространению опыта эффективного управления и развития управленческой культуры в образовательных организациях.</w:t>
      </w:r>
    </w:p>
    <w:p w:rsidR="00827ED4" w:rsidRPr="007A303D" w:rsidRDefault="00827ED4" w:rsidP="0082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</w:t>
      </w:r>
    </w:p>
    <w:p w:rsidR="00827ED4" w:rsidRPr="007A303D" w:rsidRDefault="00827ED4" w:rsidP="0082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D4" w:rsidRPr="007A303D" w:rsidRDefault="00827ED4" w:rsidP="0082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D4" w:rsidRPr="007A303D" w:rsidRDefault="00827ED4" w:rsidP="00827E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муниципальном этапе областного конкурса «</w:t>
      </w:r>
      <w:r w:rsidR="007F75BE"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Лидеры перемен</w:t>
      </w: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 1).</w:t>
      </w:r>
    </w:p>
    <w:p w:rsidR="00827ED4" w:rsidRPr="007A303D" w:rsidRDefault="00827ED4" w:rsidP="00827E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7A30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 оргкомитета, жюри, экспертной группы </w:t>
      </w:r>
      <w:r w:rsidR="007F75BE"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областного конкурса</w:t>
      </w: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F75BE"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Лидеры перемен</w:t>
      </w: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 2)</w:t>
      </w:r>
    </w:p>
    <w:p w:rsidR="00827ED4" w:rsidRPr="007A303D" w:rsidRDefault="00827ED4" w:rsidP="00827E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«Информационно-методический образовательный центр» </w:t>
      </w:r>
    </w:p>
    <w:p w:rsidR="00827ED4" w:rsidRPr="007A303D" w:rsidRDefault="00827ED4" w:rsidP="00827E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(О.В. </w:t>
      </w:r>
      <w:proofErr w:type="spellStart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Пороховниченко</w:t>
      </w:r>
      <w:proofErr w:type="spellEnd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организовать работу по проведению конкурса в соответствии с Положением.</w:t>
      </w:r>
    </w:p>
    <w:p w:rsidR="00827ED4" w:rsidRPr="007A303D" w:rsidRDefault="00827ED4" w:rsidP="00827E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образоват</w:t>
      </w:r>
      <w:r w:rsidR="00304375"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ельным организациям района 20.01.2021</w:t>
      </w: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представить в оргкомитет материалы на кандидатов на участие в конкурсе.</w:t>
      </w:r>
    </w:p>
    <w:p w:rsidR="00827ED4" w:rsidRPr="007A303D" w:rsidRDefault="00827ED4" w:rsidP="00827E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муниципальный этап областного конкурса «</w:t>
      </w:r>
      <w:r w:rsidR="007F75BE"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Лидеры перемен</w:t>
      </w: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04375"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26-27 января 2021</w:t>
      </w: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27ED4" w:rsidRPr="007A303D" w:rsidRDefault="00827ED4" w:rsidP="00827ED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начальника МКУ «Управление образования администрации Таштагольского муниципального района» О.А. </w:t>
      </w:r>
      <w:proofErr w:type="spellStart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Белаш</w:t>
      </w:r>
      <w:proofErr w:type="spellEnd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27ED4" w:rsidRPr="007A303D" w:rsidRDefault="00827ED4" w:rsidP="0082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D4" w:rsidRPr="007A303D" w:rsidRDefault="00827ED4" w:rsidP="0082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ED4" w:rsidRPr="007A303D" w:rsidRDefault="00827ED4" w:rsidP="0082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МКУ </w:t>
      </w:r>
    </w:p>
    <w:p w:rsidR="00827ED4" w:rsidRPr="007A303D" w:rsidRDefault="00827ED4" w:rsidP="0082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образования </w:t>
      </w:r>
    </w:p>
    <w:p w:rsidR="00827ED4" w:rsidRPr="007A303D" w:rsidRDefault="00827ED4" w:rsidP="0082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Таштагольского</w:t>
      </w:r>
    </w:p>
    <w:p w:rsidR="00827ED4" w:rsidRPr="007A303D" w:rsidRDefault="00827ED4" w:rsidP="00827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района»                                                                </w:t>
      </w:r>
      <w:proofErr w:type="spellStart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Е.Н.Грешилова</w:t>
      </w:r>
      <w:proofErr w:type="spellEnd"/>
    </w:p>
    <w:p w:rsidR="00827ED4" w:rsidRPr="007A303D" w:rsidRDefault="00827ED4" w:rsidP="00827E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4C1" w:rsidRPr="007A303D" w:rsidRDefault="006724C1" w:rsidP="0067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724C1" w:rsidRPr="007A303D" w:rsidRDefault="006724C1" w:rsidP="0067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24C1" w:rsidRPr="007A303D" w:rsidSect="006724C1">
          <w:footerReference w:type="default" r:id="rId9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E6BA0" w:rsidRPr="007A303D" w:rsidRDefault="006724C1" w:rsidP="00BE6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Белаш</w:t>
      </w:r>
      <w:proofErr w:type="spellEnd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О.А.______          </w:t>
      </w:r>
    </w:p>
    <w:p w:rsidR="00BE6BA0" w:rsidRPr="007A303D" w:rsidRDefault="00BE6BA0" w:rsidP="00BE6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Юдина Е.Н.______ </w:t>
      </w:r>
    </w:p>
    <w:p w:rsidR="00BE6BA0" w:rsidRPr="007A303D" w:rsidRDefault="00BE6BA0" w:rsidP="00BE6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Пороховниченко</w:t>
      </w:r>
      <w:proofErr w:type="spellEnd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О.В.____</w:t>
      </w:r>
    </w:p>
    <w:p w:rsidR="00BE6BA0" w:rsidRPr="007A303D" w:rsidRDefault="00BE6BA0" w:rsidP="00BE6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Безушкова</w:t>
      </w:r>
      <w:proofErr w:type="spellEnd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В.А.____</w:t>
      </w:r>
    </w:p>
    <w:p w:rsidR="00C52609" w:rsidRDefault="00C52609" w:rsidP="0067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609" w:rsidRDefault="00C52609" w:rsidP="0067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609" w:rsidRDefault="00C52609" w:rsidP="0067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609" w:rsidRDefault="00566FC9" w:rsidP="0067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Алехина О.В._____</w:t>
      </w:r>
    </w:p>
    <w:p w:rsidR="006724C1" w:rsidRPr="007A303D" w:rsidRDefault="006724C1" w:rsidP="0067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Тагильцева</w:t>
      </w:r>
      <w:proofErr w:type="spellEnd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Л.Ф._____</w:t>
      </w:r>
    </w:p>
    <w:p w:rsidR="006724C1" w:rsidRPr="007A303D" w:rsidRDefault="006724C1" w:rsidP="0067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Канайкина</w:t>
      </w:r>
      <w:proofErr w:type="spellEnd"/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М.С.____</w:t>
      </w:r>
    </w:p>
    <w:p w:rsidR="00BE6BA0" w:rsidRPr="007A303D" w:rsidRDefault="00BE6BA0" w:rsidP="00BE6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Буханец И.Г. ______</w:t>
      </w:r>
    </w:p>
    <w:p w:rsidR="006724C1" w:rsidRPr="00827ED4" w:rsidRDefault="006724C1" w:rsidP="0067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03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Иванцова Д.В.______</w:t>
      </w:r>
    </w:p>
    <w:p w:rsidR="00827ED4" w:rsidRPr="00827ED4" w:rsidRDefault="00827ED4" w:rsidP="0067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27ED4" w:rsidRPr="00827ED4" w:rsidSect="006724C1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827ED4" w:rsidRPr="00827ED4" w:rsidRDefault="00827ED4" w:rsidP="00672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4C1" w:rsidRDefault="006724C1" w:rsidP="00532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24C1" w:rsidSect="006724C1">
          <w:footerReference w:type="default" r:id="rId10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D3263" w:rsidRPr="008E6873" w:rsidRDefault="002D3263" w:rsidP="00532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D3263" w:rsidRPr="008E6873" w:rsidRDefault="002D3263" w:rsidP="002D32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МКУ </w:t>
      </w:r>
    </w:p>
    <w:p w:rsidR="002D3263" w:rsidRPr="008E6873" w:rsidRDefault="002D3263" w:rsidP="002D32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образования </w:t>
      </w:r>
    </w:p>
    <w:p w:rsidR="002D3263" w:rsidRPr="008E6873" w:rsidRDefault="002D3263" w:rsidP="002D32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Таштагольского </w:t>
      </w:r>
    </w:p>
    <w:p w:rsidR="002D3263" w:rsidRPr="008E6873" w:rsidRDefault="002D3263" w:rsidP="002D32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района» </w:t>
      </w:r>
    </w:p>
    <w:p w:rsidR="002D3263" w:rsidRPr="008E6873" w:rsidRDefault="008A423B" w:rsidP="002D32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08.12.2020</w:t>
      </w:r>
      <w:r w:rsidR="002D3263"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</w:t>
      </w:r>
    </w:p>
    <w:p w:rsidR="002D3263" w:rsidRDefault="002D3263" w:rsidP="00AD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364" w:rsidRDefault="00B86364" w:rsidP="00AD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муниципальном этапе </w:t>
      </w:r>
    </w:p>
    <w:p w:rsidR="00AD5D6E" w:rsidRPr="00AD5D6E" w:rsidRDefault="00B86364" w:rsidP="00AD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01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бластного </w:t>
      </w:r>
      <w:r w:rsidR="00AD5D6E" w:rsidRPr="00AD5D6E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D5D6E" w:rsidRPr="00AD5D6E">
        <w:rPr>
          <w:rFonts w:ascii="Times New Roman" w:hAnsi="Times New Roman" w:cs="Times New Roman"/>
          <w:b/>
          <w:sz w:val="28"/>
          <w:szCs w:val="28"/>
        </w:rPr>
        <w:t xml:space="preserve"> «Лидеры перемен»</w:t>
      </w:r>
    </w:p>
    <w:p w:rsidR="00AD5D6E" w:rsidRPr="00AD5D6E" w:rsidRDefault="00AD5D6E" w:rsidP="00AD5D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D6E" w:rsidRPr="00AD5D6E" w:rsidRDefault="00AD5D6E" w:rsidP="00AD5D6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5D6E">
        <w:rPr>
          <w:b/>
          <w:bCs/>
          <w:sz w:val="28"/>
          <w:szCs w:val="28"/>
        </w:rPr>
        <w:t>Общие положения</w:t>
      </w:r>
    </w:p>
    <w:p w:rsidR="00AD5D6E" w:rsidRPr="00AD5D6E" w:rsidRDefault="00AD5D6E" w:rsidP="00AD5D6E">
      <w:pPr>
        <w:pStyle w:val="a6"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D5D6E" w:rsidRPr="00AD5D6E" w:rsidRDefault="00AD5D6E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="00B86364">
        <w:rPr>
          <w:rFonts w:ascii="Times New Roman" w:hAnsi="Times New Roman" w:cs="Times New Roman"/>
          <w:sz w:val="28"/>
          <w:szCs w:val="28"/>
        </w:rPr>
        <w:t xml:space="preserve"> муниципального этапа </w:t>
      </w:r>
      <w:r w:rsidRPr="00AD5D6E">
        <w:rPr>
          <w:rFonts w:ascii="Times New Roman" w:hAnsi="Times New Roman" w:cs="Times New Roman"/>
          <w:sz w:val="28"/>
          <w:szCs w:val="28"/>
        </w:rPr>
        <w:t xml:space="preserve"> областного конкурса «Лидеры перемен» (далее соответственно – Положение, Конкурс) устанавливает организационно-технологическую модель его проведения, определяет цели и задачи Конкурса, условия и правила, регламентирующие участие в Конкурсе, порядок определения и награждения лауреатов, призеров и победителей Конкурса, а также финансирование Конкурса. </w:t>
      </w:r>
    </w:p>
    <w:p w:rsidR="00AD5D6E" w:rsidRPr="00AD5D6E" w:rsidRDefault="00AD5D6E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1.2. Конкурс проводится с </w:t>
      </w:r>
      <w:r w:rsidRPr="00AD5D6E">
        <w:rPr>
          <w:rFonts w:ascii="Times New Roman" w:hAnsi="Times New Roman" w:cs="Times New Roman"/>
          <w:spacing w:val="-1"/>
          <w:sz w:val="28"/>
          <w:szCs w:val="28"/>
        </w:rPr>
        <w:t xml:space="preserve">целью повышения престижа и формирования позитивного имиджа управленческих кадров, кадрового резерва руководителей образовательных организаций; </w:t>
      </w:r>
      <w:r w:rsidRPr="00AD5D6E">
        <w:rPr>
          <w:rFonts w:ascii="Times New Roman" w:hAnsi="Times New Roman" w:cs="Times New Roman"/>
          <w:sz w:val="28"/>
          <w:szCs w:val="28"/>
        </w:rPr>
        <w:t xml:space="preserve">выявления, развития, поддержки и поощрения талантливых, перспективных руководящих работников образования, обладающих высоким уровнем развития лидерских качеств и управленческих компетенций; содействия распространению опыта эффективного управления и развитию управленческой культуры </w:t>
      </w:r>
      <w:r w:rsidR="00B86364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Pr="00AD5D6E">
        <w:rPr>
          <w:rFonts w:ascii="Times New Roman" w:hAnsi="Times New Roman" w:cs="Times New Roman"/>
          <w:sz w:val="28"/>
          <w:szCs w:val="28"/>
        </w:rPr>
        <w:t>.</w:t>
      </w:r>
    </w:p>
    <w:p w:rsidR="00AD5D6E" w:rsidRPr="00AD5D6E" w:rsidRDefault="00AD5D6E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1.3. Проведение Конкурса базируется на принципах открытости, объективности и прозрачности.</w:t>
      </w:r>
    </w:p>
    <w:p w:rsidR="00AD5D6E" w:rsidRPr="00AD5D6E" w:rsidRDefault="00AD5D6E" w:rsidP="00AD5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D6E" w:rsidRPr="00AD5D6E" w:rsidRDefault="00AD5D6E" w:rsidP="00AD5D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D6E">
        <w:rPr>
          <w:rFonts w:ascii="Times New Roman" w:hAnsi="Times New Roman" w:cs="Times New Roman"/>
          <w:b/>
          <w:sz w:val="28"/>
          <w:szCs w:val="28"/>
        </w:rPr>
        <w:t>2. Организационно-технологическая модель проведения Конкурса</w:t>
      </w:r>
    </w:p>
    <w:p w:rsidR="00AD5D6E" w:rsidRPr="00AD5D6E" w:rsidRDefault="00AD5D6E" w:rsidP="00AD5D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D6E" w:rsidRPr="00AD5D6E" w:rsidRDefault="00AD5D6E" w:rsidP="00AD5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2.1.</w:t>
      </w:r>
      <w:r w:rsidR="001F2684">
        <w:rPr>
          <w:rFonts w:ascii="Times New Roman" w:hAnsi="Times New Roman" w:cs="Times New Roman"/>
          <w:sz w:val="28"/>
          <w:szCs w:val="28"/>
        </w:rPr>
        <w:t xml:space="preserve"> Учредителем Конкурса является МКУ «Управление образования администрации Таштагольского муниципального района»</w:t>
      </w:r>
      <w:r w:rsidRPr="00AD5D6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F2684">
        <w:rPr>
          <w:rFonts w:ascii="Times New Roman" w:hAnsi="Times New Roman" w:cs="Times New Roman"/>
          <w:sz w:val="28"/>
          <w:szCs w:val="28"/>
        </w:rPr>
        <w:t>УО</w:t>
      </w:r>
      <w:r w:rsidRPr="00AD5D6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D5D6E" w:rsidRPr="00AD5D6E" w:rsidRDefault="00AD5D6E" w:rsidP="00AD5D6E">
      <w:pPr>
        <w:tabs>
          <w:tab w:val="num" w:pos="2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2.2. Организационное сопровождение Конкурса обеспечивает </w:t>
      </w:r>
      <w:r w:rsidR="006F6528">
        <w:rPr>
          <w:rFonts w:ascii="Times New Roman" w:hAnsi="Times New Roman" w:cs="Times New Roman"/>
          <w:sz w:val="28"/>
          <w:szCs w:val="28"/>
        </w:rPr>
        <w:t xml:space="preserve">УО </w:t>
      </w:r>
      <w:r w:rsidRPr="00AD5D6E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8A423B">
        <w:rPr>
          <w:rFonts w:ascii="Times New Roman" w:hAnsi="Times New Roman" w:cs="Times New Roman"/>
          <w:sz w:val="28"/>
          <w:szCs w:val="28"/>
        </w:rPr>
        <w:t>МА</w:t>
      </w:r>
      <w:r w:rsidR="006F6528">
        <w:rPr>
          <w:rFonts w:ascii="Times New Roman" w:hAnsi="Times New Roman" w:cs="Times New Roman"/>
          <w:sz w:val="28"/>
          <w:szCs w:val="28"/>
        </w:rPr>
        <w:t>У «Информационно-методический образовательный центр»</w:t>
      </w:r>
      <w:r w:rsidRPr="00AD5D6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F6528">
        <w:rPr>
          <w:rFonts w:ascii="Times New Roman" w:hAnsi="Times New Roman" w:cs="Times New Roman"/>
          <w:sz w:val="28"/>
          <w:szCs w:val="28"/>
        </w:rPr>
        <w:t>ИМОЦ</w:t>
      </w:r>
      <w:r w:rsidRPr="00AD5D6E">
        <w:rPr>
          <w:rFonts w:ascii="Times New Roman" w:hAnsi="Times New Roman" w:cs="Times New Roman"/>
          <w:sz w:val="28"/>
          <w:szCs w:val="28"/>
        </w:rPr>
        <w:t>).</w:t>
      </w:r>
    </w:p>
    <w:p w:rsidR="00AD5D6E" w:rsidRPr="00AD5D6E" w:rsidRDefault="00AD5D6E" w:rsidP="00AD5D6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2.3. </w:t>
      </w:r>
      <w:r w:rsidRPr="00AD5D6E">
        <w:rPr>
          <w:rFonts w:ascii="Times New Roman" w:hAnsi="Times New Roman" w:cs="Times New Roman"/>
          <w:sz w:val="28"/>
          <w:szCs w:val="28"/>
          <w:lang w:eastAsia="x-none"/>
        </w:rPr>
        <w:t xml:space="preserve">Конкурс проводится по номинации «Лидер образования Кузбасса </w:t>
      </w:r>
      <w:r w:rsidRPr="00AD5D6E">
        <w:rPr>
          <w:rFonts w:ascii="Times New Roman" w:hAnsi="Times New Roman" w:cs="Times New Roman"/>
          <w:sz w:val="28"/>
          <w:szCs w:val="28"/>
          <w:lang w:val="en-US" w:eastAsia="x-none"/>
        </w:rPr>
        <w:t>XXI</w:t>
      </w:r>
      <w:r w:rsidRPr="00AD5D6E">
        <w:rPr>
          <w:rFonts w:ascii="Times New Roman" w:hAnsi="Times New Roman" w:cs="Times New Roman"/>
          <w:sz w:val="28"/>
          <w:szCs w:val="28"/>
          <w:lang w:eastAsia="x-none"/>
        </w:rPr>
        <w:t xml:space="preserve"> века» в соответствии с категориями участников (руководители образовательных организаций, заместители руководителей образовательных организаций). </w:t>
      </w:r>
    </w:p>
    <w:p w:rsidR="00AD5D6E" w:rsidRPr="00AD5D6E" w:rsidRDefault="00AD5D6E" w:rsidP="00AD5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2.</w:t>
      </w:r>
      <w:r w:rsidR="008E5C25">
        <w:rPr>
          <w:rFonts w:ascii="Times New Roman" w:hAnsi="Times New Roman" w:cs="Times New Roman"/>
          <w:sz w:val="28"/>
          <w:szCs w:val="28"/>
        </w:rPr>
        <w:t>4</w:t>
      </w:r>
      <w:r w:rsidRPr="00AD5D6E">
        <w:rPr>
          <w:rFonts w:ascii="Times New Roman" w:hAnsi="Times New Roman" w:cs="Times New Roman"/>
          <w:sz w:val="28"/>
          <w:szCs w:val="28"/>
        </w:rPr>
        <w:t>. Для организационного обеспечения проведения Конкурса создается оргкомитет, который состоит из председателя, заместителя председателя и членов комитета. О</w:t>
      </w:r>
      <w:r w:rsidRPr="00AD5D6E">
        <w:rPr>
          <w:rFonts w:ascii="Times New Roman" w:hAnsi="Times New Roman" w:cs="Times New Roman"/>
          <w:bCs/>
          <w:sz w:val="28"/>
          <w:szCs w:val="28"/>
        </w:rPr>
        <w:t>ргкомитет формирует состав жюри и экспертных групп.</w:t>
      </w:r>
    </w:p>
    <w:p w:rsidR="00AD5D6E" w:rsidRPr="00AD5D6E" w:rsidRDefault="00AD5D6E" w:rsidP="00AD5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8E5C25">
        <w:rPr>
          <w:rFonts w:ascii="Times New Roman" w:hAnsi="Times New Roman" w:cs="Times New Roman"/>
          <w:bCs/>
          <w:sz w:val="28"/>
          <w:szCs w:val="28"/>
        </w:rPr>
        <w:t>5</w:t>
      </w:r>
      <w:r w:rsidRPr="00AD5D6E">
        <w:rPr>
          <w:rFonts w:ascii="Times New Roman" w:hAnsi="Times New Roman" w:cs="Times New Roman"/>
          <w:bCs/>
          <w:sz w:val="28"/>
          <w:szCs w:val="28"/>
        </w:rPr>
        <w:t xml:space="preserve">. В состав жюри и экспертных групп входят специалисты </w:t>
      </w:r>
      <w:r w:rsidR="008E5C25">
        <w:rPr>
          <w:rFonts w:ascii="Times New Roman" w:hAnsi="Times New Roman" w:cs="Times New Roman"/>
          <w:bCs/>
          <w:sz w:val="28"/>
          <w:szCs w:val="28"/>
        </w:rPr>
        <w:t>УО</w:t>
      </w:r>
      <w:r w:rsidRPr="00AD5D6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E5C25">
        <w:rPr>
          <w:rFonts w:ascii="Times New Roman" w:hAnsi="Times New Roman" w:cs="Times New Roman"/>
          <w:sz w:val="28"/>
          <w:szCs w:val="28"/>
        </w:rPr>
        <w:t xml:space="preserve">методисты ИМОЦ, </w:t>
      </w:r>
      <w:r w:rsidRPr="00AD5D6E">
        <w:rPr>
          <w:rFonts w:ascii="Times New Roman" w:hAnsi="Times New Roman" w:cs="Times New Roman"/>
          <w:bCs/>
          <w:sz w:val="28"/>
          <w:szCs w:val="28"/>
        </w:rPr>
        <w:t>представители общественных организаций,</w:t>
      </w:r>
      <w:r w:rsidRPr="00AD5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5D6E">
        <w:rPr>
          <w:rFonts w:ascii="Times New Roman" w:hAnsi="Times New Roman" w:cs="Times New Roman"/>
          <w:bCs/>
          <w:sz w:val="28"/>
          <w:szCs w:val="28"/>
        </w:rPr>
        <w:t>победители и лауреаты областных конкурсов профессионального мастерства – руководящие работники, специалисты, делегированные учредителем Конкурса.</w:t>
      </w:r>
    </w:p>
    <w:p w:rsidR="008259B7" w:rsidRDefault="008259B7" w:rsidP="002D3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5D6E" w:rsidRPr="00AD5D6E" w:rsidRDefault="00AD5D6E" w:rsidP="00AD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D6E">
        <w:rPr>
          <w:rFonts w:ascii="Times New Roman" w:hAnsi="Times New Roman" w:cs="Times New Roman"/>
          <w:b/>
          <w:sz w:val="28"/>
          <w:szCs w:val="28"/>
        </w:rPr>
        <w:t>3. Условия и правила, регламентирующие участие в Конкурсе</w:t>
      </w:r>
    </w:p>
    <w:p w:rsidR="00AD5D6E" w:rsidRPr="00AD5D6E" w:rsidRDefault="00AD5D6E" w:rsidP="00AD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D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D6E" w:rsidRPr="00AD5D6E" w:rsidRDefault="00AD5D6E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3.1. К участию в Конкурсе приглашаются</w:t>
      </w:r>
      <w:r w:rsidRPr="00AD5D6E">
        <w:rPr>
          <w:rFonts w:ascii="Times New Roman" w:hAnsi="Times New Roman" w:cs="Times New Roman"/>
          <w:spacing w:val="-1"/>
          <w:sz w:val="28"/>
          <w:szCs w:val="28"/>
        </w:rPr>
        <w:t xml:space="preserve"> руководители, заместители руководителей образовательных организаций (дошкольного, начального, основного, среднего общего образования, дополнительного образования детей) с опытом управления не менее трех лет на момент подачи документов.</w:t>
      </w:r>
    </w:p>
    <w:p w:rsidR="00AD5D6E" w:rsidRPr="00AD5D6E" w:rsidRDefault="00AD5D6E" w:rsidP="00AD5D6E">
      <w:pPr>
        <w:shd w:val="clear" w:color="auto" w:fill="FFFFFF"/>
        <w:tabs>
          <w:tab w:val="num" w:pos="0"/>
          <w:tab w:val="num" w:pos="1000"/>
          <w:tab w:val="left" w:pos="1276"/>
        </w:tabs>
        <w:suppressAutoHyphens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3.2. Возраст участников Конкурса не ограничивается. </w:t>
      </w:r>
    </w:p>
    <w:p w:rsidR="00AD5D6E" w:rsidRPr="00AD5D6E" w:rsidRDefault="00AD5D6E" w:rsidP="00AD5D6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3.</w:t>
      </w:r>
      <w:r w:rsidR="000C4078">
        <w:rPr>
          <w:rFonts w:ascii="Times New Roman" w:hAnsi="Times New Roman" w:cs="Times New Roman"/>
          <w:sz w:val="28"/>
          <w:szCs w:val="28"/>
        </w:rPr>
        <w:t>3</w:t>
      </w:r>
      <w:r w:rsidRPr="00AD5D6E">
        <w:rPr>
          <w:rFonts w:ascii="Times New Roman" w:hAnsi="Times New Roman" w:cs="Times New Roman"/>
          <w:sz w:val="28"/>
          <w:szCs w:val="28"/>
        </w:rPr>
        <w:t xml:space="preserve">. Для участия в Конкурсе </w:t>
      </w:r>
      <w:r w:rsidR="008259B7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</w:t>
      </w:r>
      <w:r w:rsidRPr="00AD5D6E">
        <w:rPr>
          <w:rFonts w:ascii="Times New Roman" w:hAnsi="Times New Roman" w:cs="Times New Roman"/>
          <w:sz w:val="28"/>
          <w:szCs w:val="28"/>
        </w:rPr>
        <w:t xml:space="preserve">выдвигается </w:t>
      </w:r>
      <w:r w:rsidR="008259B7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AD5D6E">
        <w:rPr>
          <w:rFonts w:ascii="Times New Roman" w:hAnsi="Times New Roman" w:cs="Times New Roman"/>
          <w:sz w:val="28"/>
          <w:szCs w:val="28"/>
        </w:rPr>
        <w:t xml:space="preserve">участник. </w:t>
      </w:r>
    </w:p>
    <w:p w:rsidR="00AD5D6E" w:rsidRPr="00AD5D6E" w:rsidRDefault="00AD5D6E" w:rsidP="00AD5D6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AD5D6E">
        <w:rPr>
          <w:rFonts w:ascii="Times New Roman" w:hAnsi="Times New Roman" w:cs="Times New Roman"/>
          <w:sz w:val="28"/>
          <w:szCs w:val="28"/>
          <w:lang w:eastAsia="x-none"/>
        </w:rPr>
        <w:t>3.</w:t>
      </w:r>
      <w:r w:rsidR="000C4078"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Pr="00AD5D6E">
        <w:rPr>
          <w:rFonts w:ascii="Times New Roman" w:hAnsi="Times New Roman" w:cs="Times New Roman"/>
          <w:sz w:val="28"/>
          <w:szCs w:val="28"/>
          <w:lang w:eastAsia="x-none"/>
        </w:rPr>
        <w:t xml:space="preserve">. Для участия в Конкурсе </w:t>
      </w:r>
      <w:r w:rsidR="008259B7">
        <w:rPr>
          <w:rFonts w:ascii="Times New Roman" w:hAnsi="Times New Roman" w:cs="Times New Roman"/>
          <w:sz w:val="28"/>
          <w:szCs w:val="28"/>
          <w:lang w:eastAsia="x-none"/>
        </w:rPr>
        <w:t>ОО необходимо предоставить в</w:t>
      </w:r>
      <w:r w:rsidR="0050233E">
        <w:rPr>
          <w:rFonts w:ascii="Times New Roman" w:hAnsi="Times New Roman" w:cs="Times New Roman"/>
          <w:sz w:val="28"/>
          <w:szCs w:val="28"/>
          <w:lang w:eastAsia="x-none"/>
        </w:rPr>
        <w:t xml:space="preserve"> МА</w:t>
      </w:r>
      <w:r w:rsidR="000C4078">
        <w:rPr>
          <w:rFonts w:ascii="Times New Roman" w:hAnsi="Times New Roman" w:cs="Times New Roman"/>
          <w:sz w:val="28"/>
          <w:szCs w:val="28"/>
          <w:lang w:eastAsia="x-none"/>
        </w:rPr>
        <w:t>У</w:t>
      </w:r>
      <w:r w:rsidR="008259B7">
        <w:rPr>
          <w:rFonts w:ascii="Times New Roman" w:hAnsi="Times New Roman" w:cs="Times New Roman"/>
          <w:sz w:val="28"/>
          <w:szCs w:val="28"/>
          <w:lang w:eastAsia="x-none"/>
        </w:rPr>
        <w:t xml:space="preserve"> ИМОЦ следующие документы</w:t>
      </w:r>
      <w:r w:rsidRPr="00AD5D6E">
        <w:rPr>
          <w:rFonts w:ascii="Times New Roman" w:hAnsi="Times New Roman" w:cs="Times New Roman"/>
          <w:sz w:val="28"/>
          <w:szCs w:val="28"/>
          <w:lang w:eastAsia="x-none"/>
        </w:rPr>
        <w:t>:</w:t>
      </w:r>
    </w:p>
    <w:p w:rsidR="00AD5D6E" w:rsidRPr="00AD5D6E" w:rsidRDefault="00AD5D6E" w:rsidP="00AD5D6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  <w:lang w:eastAsia="x-none"/>
        </w:rPr>
        <w:t>– представление по форме (приложение 1)</w:t>
      </w:r>
      <w:r w:rsidR="0050233E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50233E" w:rsidRPr="0050233E">
        <w:rPr>
          <w:rFonts w:ascii="Times New Roman" w:eastAsia="Calibri" w:hAnsi="Times New Roman" w:cs="Times New Roman"/>
          <w:sz w:val="28"/>
          <w:szCs w:val="28"/>
          <w:lang w:eastAsia="ru-RU"/>
        </w:rPr>
        <w:t>в электронном виде (цветной скан в формате .</w:t>
      </w:r>
      <w:r w:rsidR="0050233E" w:rsidRPr="0050233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jpg</w:t>
      </w:r>
      <w:r w:rsidR="0050233E" w:rsidRPr="0050233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50233E" w:rsidRPr="00BC6E33" w:rsidRDefault="00AD5D6E" w:rsidP="00BC6E33">
      <w:pPr>
        <w:tabs>
          <w:tab w:val="left" w:pos="0"/>
          <w:tab w:val="left" w:pos="284"/>
        </w:tabs>
        <w:spacing w:after="200" w:line="276" w:lineRule="auto"/>
        <w:ind w:right="-30"/>
        <w:rPr>
          <w:rFonts w:ascii="Times New Roman" w:hAnsi="Times New Roman" w:cs="Times New Roman"/>
          <w:sz w:val="28"/>
          <w:szCs w:val="28"/>
          <w:lang w:eastAsia="x-none"/>
        </w:rPr>
      </w:pPr>
      <w:r w:rsidRPr="00BC6E33">
        <w:rPr>
          <w:rFonts w:ascii="Times New Roman" w:hAnsi="Times New Roman" w:cs="Times New Roman"/>
          <w:sz w:val="28"/>
          <w:szCs w:val="28"/>
          <w:lang w:eastAsia="x-none"/>
        </w:rPr>
        <w:t>– анкету участника Конкурса по образцу (приложение 2)</w:t>
      </w:r>
      <w:r w:rsidR="0050233E" w:rsidRPr="00BC6E33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50233E" w:rsidRPr="00BC6E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электронном виде (в формате </w:t>
      </w:r>
      <w:r w:rsidR="0050233E" w:rsidRPr="00BC6E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Microsoft</w:t>
      </w:r>
      <w:r w:rsidR="0050233E" w:rsidRPr="00BC6E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233E" w:rsidRPr="00BC6E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Word</w:t>
      </w:r>
      <w:r w:rsidR="0050233E" w:rsidRPr="00BC6E33">
        <w:rPr>
          <w:rFonts w:ascii="Times New Roman" w:hAnsi="Times New Roman" w:cs="Times New Roman"/>
          <w:sz w:val="28"/>
          <w:lang w:eastAsia="ru-RU"/>
        </w:rPr>
        <w:t>)</w:t>
      </w:r>
      <w:r w:rsidRPr="00BC6E33">
        <w:rPr>
          <w:rFonts w:ascii="Times New Roman" w:hAnsi="Times New Roman" w:cs="Times New Roman"/>
          <w:sz w:val="28"/>
          <w:szCs w:val="28"/>
          <w:lang w:eastAsia="x-none"/>
        </w:rPr>
        <w:t>;</w:t>
      </w:r>
    </w:p>
    <w:p w:rsidR="00AD5D6E" w:rsidRPr="0050233E" w:rsidRDefault="008259B7" w:rsidP="0050233E">
      <w:pPr>
        <w:pStyle w:val="a6"/>
        <w:tabs>
          <w:tab w:val="left" w:pos="0"/>
          <w:tab w:val="left" w:pos="284"/>
        </w:tabs>
        <w:spacing w:after="200" w:line="276" w:lineRule="auto"/>
        <w:ind w:left="0" w:right="-30"/>
      </w:pPr>
      <w:r>
        <w:rPr>
          <w:sz w:val="28"/>
          <w:szCs w:val="28"/>
          <w:lang w:eastAsia="x-none"/>
        </w:rPr>
        <w:t>–</w:t>
      </w:r>
      <w:r w:rsidR="00AD5D6E" w:rsidRPr="00AD5D6E">
        <w:rPr>
          <w:sz w:val="28"/>
          <w:szCs w:val="28"/>
          <w:lang w:eastAsia="x-none"/>
        </w:rPr>
        <w:t>копии документов участника (диплома о профессиональном</w:t>
      </w:r>
      <w:r w:rsidR="00AD5D6E" w:rsidRPr="00AD5D6E">
        <w:rPr>
          <w:sz w:val="28"/>
          <w:szCs w:val="28"/>
        </w:rPr>
        <w:t xml:space="preserve"> образовании без вкладыша, трудовой </w:t>
      </w:r>
      <w:proofErr w:type="gramStart"/>
      <w:r w:rsidR="00AD5D6E" w:rsidRPr="00AD5D6E">
        <w:rPr>
          <w:sz w:val="28"/>
          <w:szCs w:val="28"/>
        </w:rPr>
        <w:t>книжки</w:t>
      </w:r>
      <w:proofErr w:type="gramEnd"/>
      <w:r w:rsidR="00AD5D6E" w:rsidRPr="00AD5D6E">
        <w:rPr>
          <w:sz w:val="28"/>
          <w:szCs w:val="28"/>
        </w:rPr>
        <w:t xml:space="preserve"> без сведений о награждении; паспорта (1-ю стр. и стр. с пропиской), ИНН, пенсионного страхового свидетельства, свидетельства о государственной аккредитации/лицензии/Устава образовательной организации (страницу с сокращенным наименованием ОО) в электронном виде (цветные сканы в формате .</w:t>
      </w:r>
      <w:proofErr w:type="spellStart"/>
      <w:r w:rsidR="00AD5D6E" w:rsidRPr="00AD5D6E">
        <w:rPr>
          <w:sz w:val="28"/>
          <w:szCs w:val="28"/>
        </w:rPr>
        <w:t>jpg</w:t>
      </w:r>
      <w:proofErr w:type="spellEnd"/>
      <w:r w:rsidR="00AD5D6E" w:rsidRPr="00AD5D6E">
        <w:rPr>
          <w:sz w:val="28"/>
          <w:szCs w:val="28"/>
        </w:rPr>
        <w:t>, .</w:t>
      </w:r>
      <w:r w:rsidR="00AD5D6E" w:rsidRPr="00AD5D6E">
        <w:rPr>
          <w:sz w:val="28"/>
          <w:szCs w:val="28"/>
          <w:lang w:val="en-US"/>
        </w:rPr>
        <w:t>pdf</w:t>
      </w:r>
      <w:r w:rsidR="00AD5D6E" w:rsidRPr="00AD5D6E">
        <w:rPr>
          <w:sz w:val="28"/>
          <w:szCs w:val="28"/>
        </w:rPr>
        <w:t>));</w:t>
      </w:r>
    </w:p>
    <w:p w:rsidR="00AD5D6E" w:rsidRPr="00AD5D6E" w:rsidRDefault="00AD5D6E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– информационные материалы (сведения об участнике Конкурса в форме зарисовки, очерка): кегль 14, интервал 1,5, до 2 стр. печатного текста в формате .</w:t>
      </w:r>
      <w:r w:rsidRPr="00AD5D6E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D5D6E">
        <w:rPr>
          <w:rFonts w:ascii="Times New Roman" w:hAnsi="Times New Roman" w:cs="Times New Roman"/>
          <w:sz w:val="28"/>
          <w:szCs w:val="28"/>
        </w:rPr>
        <w:t>;</w:t>
      </w:r>
    </w:p>
    <w:p w:rsidR="00AD5D6E" w:rsidRPr="00AD5D6E" w:rsidRDefault="00AD5D6E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– фотографии (1 фото – портрет, 2–3 фото – сюжетные в формате .</w:t>
      </w:r>
      <w:proofErr w:type="spellStart"/>
      <w:r w:rsidRPr="00AD5D6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AD5D6E">
        <w:rPr>
          <w:rFonts w:ascii="Times New Roman" w:hAnsi="Times New Roman" w:cs="Times New Roman"/>
          <w:sz w:val="28"/>
          <w:szCs w:val="28"/>
        </w:rPr>
        <w:t>, .</w:t>
      </w:r>
      <w:r w:rsidRPr="00AD5D6E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AD5D6E">
        <w:rPr>
          <w:rFonts w:ascii="Times New Roman" w:hAnsi="Times New Roman" w:cs="Times New Roman"/>
          <w:sz w:val="28"/>
          <w:szCs w:val="28"/>
        </w:rPr>
        <w:t>, .</w:t>
      </w:r>
      <w:r w:rsidRPr="00AD5D6E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AD5D6E">
        <w:rPr>
          <w:rFonts w:ascii="Times New Roman" w:hAnsi="Times New Roman" w:cs="Times New Roman"/>
          <w:sz w:val="28"/>
          <w:szCs w:val="28"/>
        </w:rPr>
        <w:t>);</w:t>
      </w:r>
    </w:p>
    <w:p w:rsidR="00AD5D6E" w:rsidRPr="00AD5D6E" w:rsidRDefault="00AD5D6E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AD5D6E">
        <w:rPr>
          <w:rFonts w:ascii="Times New Roman" w:hAnsi="Times New Roman" w:cs="Times New Roman"/>
          <w:sz w:val="28"/>
          <w:szCs w:val="28"/>
        </w:rPr>
        <w:t>– м</w:t>
      </w:r>
      <w:r w:rsidRPr="00AD5D6E">
        <w:rPr>
          <w:rFonts w:ascii="Times New Roman" w:hAnsi="Times New Roman" w:cs="Times New Roman"/>
          <w:sz w:val="28"/>
          <w:szCs w:val="28"/>
          <w:lang w:eastAsia="x-none"/>
        </w:rPr>
        <w:t>атериалы заочного тура;</w:t>
      </w:r>
    </w:p>
    <w:p w:rsidR="00AD5D6E" w:rsidRPr="00AD5D6E" w:rsidRDefault="00AD5D6E" w:rsidP="00AD5D6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AD5D6E">
        <w:rPr>
          <w:rFonts w:ascii="Times New Roman" w:hAnsi="Times New Roman" w:cs="Times New Roman"/>
          <w:sz w:val="28"/>
          <w:szCs w:val="28"/>
        </w:rPr>
        <w:softHyphen/>
      </w:r>
      <w:r w:rsidRPr="00AD5D6E">
        <w:rPr>
          <w:rFonts w:ascii="Times New Roman" w:hAnsi="Times New Roman" w:cs="Times New Roman"/>
          <w:sz w:val="28"/>
          <w:szCs w:val="28"/>
        </w:rPr>
        <w:softHyphen/>
        <w:t>– согласие на обработку персональных данных (приложение 3)</w:t>
      </w:r>
      <w:r w:rsidR="00414C34">
        <w:rPr>
          <w:rFonts w:ascii="Times New Roman" w:hAnsi="Times New Roman" w:cs="Times New Roman"/>
          <w:sz w:val="28"/>
          <w:szCs w:val="28"/>
        </w:rPr>
        <w:t xml:space="preserve"> в </w:t>
      </w:r>
      <w:r w:rsidR="00414C34" w:rsidRPr="00AD5D6E">
        <w:rPr>
          <w:rFonts w:ascii="Times New Roman" w:hAnsi="Times New Roman" w:cs="Times New Roman"/>
          <w:sz w:val="28"/>
          <w:szCs w:val="28"/>
        </w:rPr>
        <w:t>электронном виде (цветные сканы в формате .</w:t>
      </w:r>
      <w:proofErr w:type="spellStart"/>
      <w:r w:rsidR="00414C34" w:rsidRPr="00AD5D6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414C34" w:rsidRPr="00AD5D6E">
        <w:rPr>
          <w:rFonts w:ascii="Times New Roman" w:hAnsi="Times New Roman" w:cs="Times New Roman"/>
          <w:sz w:val="28"/>
          <w:szCs w:val="28"/>
        </w:rPr>
        <w:t>, .</w:t>
      </w:r>
      <w:r w:rsidR="00414C34" w:rsidRPr="00AD5D6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414C34" w:rsidRPr="00AD5D6E">
        <w:rPr>
          <w:rFonts w:ascii="Times New Roman" w:hAnsi="Times New Roman" w:cs="Times New Roman"/>
          <w:sz w:val="28"/>
          <w:szCs w:val="28"/>
        </w:rPr>
        <w:t>))</w:t>
      </w:r>
      <w:r w:rsidRPr="00AD5D6E">
        <w:rPr>
          <w:rFonts w:ascii="Times New Roman" w:hAnsi="Times New Roman" w:cs="Times New Roman"/>
          <w:sz w:val="28"/>
          <w:szCs w:val="28"/>
        </w:rPr>
        <w:t>.</w:t>
      </w:r>
    </w:p>
    <w:p w:rsidR="00AD5D6E" w:rsidRPr="00AD5D6E" w:rsidRDefault="00AD5D6E" w:rsidP="00AD5D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AD5D6E">
        <w:rPr>
          <w:rFonts w:ascii="Times New Roman" w:hAnsi="Times New Roman" w:cs="Times New Roman"/>
          <w:sz w:val="28"/>
          <w:szCs w:val="28"/>
          <w:lang w:eastAsia="x-none"/>
        </w:rPr>
        <w:t>3.</w:t>
      </w:r>
      <w:r w:rsidR="000C4078">
        <w:rPr>
          <w:rFonts w:ascii="Times New Roman" w:hAnsi="Times New Roman" w:cs="Times New Roman"/>
          <w:sz w:val="28"/>
          <w:szCs w:val="28"/>
          <w:lang w:eastAsia="x-none"/>
        </w:rPr>
        <w:t>5</w:t>
      </w:r>
      <w:r w:rsidRPr="00AD5D6E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AD5D6E">
        <w:rPr>
          <w:rFonts w:ascii="Times New Roman" w:hAnsi="Times New Roman" w:cs="Times New Roman"/>
          <w:sz w:val="28"/>
          <w:szCs w:val="28"/>
        </w:rPr>
        <w:t xml:space="preserve"> Самовыдвижение (далее – участник-самовыдвиженец) осуществляется по одной из категорий участников Конкурса, указанных в пункте 3.1.</w:t>
      </w:r>
    </w:p>
    <w:p w:rsidR="00AD5D6E" w:rsidRPr="00AD5D6E" w:rsidRDefault="0053337F" w:rsidP="00AD5D6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3.</w:t>
      </w:r>
      <w:r w:rsidR="000C4078">
        <w:rPr>
          <w:rFonts w:ascii="Times New Roman" w:hAnsi="Times New Roman" w:cs="Times New Roman"/>
          <w:sz w:val="28"/>
          <w:szCs w:val="28"/>
          <w:lang w:eastAsia="x-none"/>
        </w:rPr>
        <w:t>6</w:t>
      </w:r>
      <w:r w:rsidR="00AD5D6E" w:rsidRPr="00AD5D6E">
        <w:rPr>
          <w:rFonts w:ascii="Times New Roman" w:hAnsi="Times New Roman" w:cs="Times New Roman"/>
          <w:sz w:val="28"/>
          <w:szCs w:val="28"/>
          <w:lang w:eastAsia="x-none"/>
        </w:rPr>
        <w:t>. Участник</w:t>
      </w:r>
      <w:r>
        <w:rPr>
          <w:rFonts w:ascii="Times New Roman" w:hAnsi="Times New Roman" w:cs="Times New Roman"/>
          <w:sz w:val="28"/>
          <w:szCs w:val="28"/>
          <w:lang w:eastAsia="x-none"/>
        </w:rPr>
        <w:t>ам</w:t>
      </w:r>
      <w:r w:rsidR="00AD5D6E" w:rsidRPr="00AD5D6E">
        <w:rPr>
          <w:rFonts w:ascii="Times New Roman" w:hAnsi="Times New Roman" w:cs="Times New Roman"/>
          <w:sz w:val="28"/>
          <w:szCs w:val="28"/>
          <w:lang w:eastAsia="x-none"/>
        </w:rPr>
        <w:t>-самовыдвиженц</w:t>
      </w:r>
      <w:r>
        <w:rPr>
          <w:rFonts w:ascii="Times New Roman" w:hAnsi="Times New Roman" w:cs="Times New Roman"/>
          <w:sz w:val="28"/>
          <w:szCs w:val="28"/>
          <w:lang w:eastAsia="x-none"/>
        </w:rPr>
        <w:t>ам</w:t>
      </w:r>
      <w:r w:rsidR="00AD5D6E" w:rsidRPr="00AD5D6E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необходимо предоставить в ИМОЦ следующие документы</w:t>
      </w:r>
      <w:r w:rsidR="00AD5D6E" w:rsidRPr="00AD5D6E">
        <w:rPr>
          <w:rFonts w:ascii="Times New Roman" w:hAnsi="Times New Roman" w:cs="Times New Roman"/>
          <w:sz w:val="28"/>
          <w:szCs w:val="28"/>
          <w:lang w:eastAsia="x-none"/>
        </w:rPr>
        <w:t>:</w:t>
      </w:r>
    </w:p>
    <w:p w:rsidR="00BC6E33" w:rsidRPr="00AD5D6E" w:rsidRDefault="00BC6E33" w:rsidP="00BC6E3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  <w:lang w:eastAsia="x-none"/>
        </w:rPr>
        <w:t>– представление по форме (приложение 1)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50233E">
        <w:rPr>
          <w:rFonts w:ascii="Times New Roman" w:eastAsia="Calibri" w:hAnsi="Times New Roman" w:cs="Times New Roman"/>
          <w:sz w:val="28"/>
          <w:szCs w:val="28"/>
          <w:lang w:eastAsia="ru-RU"/>
        </w:rPr>
        <w:t>в электронном виде (цветной скан в формате .</w:t>
      </w:r>
      <w:r w:rsidRPr="0050233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jpg</w:t>
      </w:r>
      <w:r w:rsidRPr="0050233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BC6E33" w:rsidRPr="00BC6E33" w:rsidRDefault="00BC6E33" w:rsidP="00BC6E33">
      <w:pPr>
        <w:tabs>
          <w:tab w:val="left" w:pos="0"/>
          <w:tab w:val="left" w:pos="284"/>
        </w:tabs>
        <w:spacing w:after="200" w:line="276" w:lineRule="auto"/>
        <w:ind w:right="-30"/>
        <w:rPr>
          <w:rFonts w:ascii="Times New Roman" w:hAnsi="Times New Roman" w:cs="Times New Roman"/>
          <w:sz w:val="28"/>
          <w:szCs w:val="28"/>
          <w:lang w:eastAsia="x-none"/>
        </w:rPr>
      </w:pPr>
      <w:r w:rsidRPr="00BC6E33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 xml:space="preserve">– анкету участника Конкурса по образцу (приложение 2) </w:t>
      </w:r>
      <w:r w:rsidRPr="00BC6E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электронном виде (в формате </w:t>
      </w:r>
      <w:r w:rsidRPr="00BC6E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Microsoft</w:t>
      </w:r>
      <w:r w:rsidRPr="00BC6E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C6E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Word</w:t>
      </w:r>
      <w:r w:rsidRPr="00BC6E33">
        <w:rPr>
          <w:rFonts w:ascii="Times New Roman" w:hAnsi="Times New Roman" w:cs="Times New Roman"/>
          <w:sz w:val="28"/>
          <w:lang w:eastAsia="ru-RU"/>
        </w:rPr>
        <w:t>)</w:t>
      </w:r>
      <w:r w:rsidRPr="00BC6E33">
        <w:rPr>
          <w:rFonts w:ascii="Times New Roman" w:hAnsi="Times New Roman" w:cs="Times New Roman"/>
          <w:sz w:val="28"/>
          <w:szCs w:val="28"/>
          <w:lang w:eastAsia="x-none"/>
        </w:rPr>
        <w:t>;</w:t>
      </w:r>
    </w:p>
    <w:p w:rsidR="00BC6E33" w:rsidRPr="0050233E" w:rsidRDefault="00BC6E33" w:rsidP="00BC6E33">
      <w:pPr>
        <w:pStyle w:val="a6"/>
        <w:tabs>
          <w:tab w:val="left" w:pos="0"/>
          <w:tab w:val="left" w:pos="284"/>
        </w:tabs>
        <w:spacing w:after="200" w:line="276" w:lineRule="auto"/>
        <w:ind w:left="0" w:right="-30"/>
      </w:pPr>
      <w:r>
        <w:rPr>
          <w:sz w:val="28"/>
          <w:szCs w:val="28"/>
          <w:lang w:eastAsia="x-none"/>
        </w:rPr>
        <w:t>–</w:t>
      </w:r>
      <w:r w:rsidRPr="00AD5D6E">
        <w:rPr>
          <w:sz w:val="28"/>
          <w:szCs w:val="28"/>
          <w:lang w:eastAsia="x-none"/>
        </w:rPr>
        <w:t>копии документов участника (диплома о профессиональном</w:t>
      </w:r>
      <w:r w:rsidRPr="00AD5D6E">
        <w:rPr>
          <w:sz w:val="28"/>
          <w:szCs w:val="28"/>
        </w:rPr>
        <w:t xml:space="preserve"> образовании без вкладыша, трудовой </w:t>
      </w:r>
      <w:proofErr w:type="gramStart"/>
      <w:r w:rsidRPr="00AD5D6E">
        <w:rPr>
          <w:sz w:val="28"/>
          <w:szCs w:val="28"/>
        </w:rPr>
        <w:t>книжки</w:t>
      </w:r>
      <w:proofErr w:type="gramEnd"/>
      <w:r w:rsidRPr="00AD5D6E">
        <w:rPr>
          <w:sz w:val="28"/>
          <w:szCs w:val="28"/>
        </w:rPr>
        <w:t xml:space="preserve"> без сведений о награждении; паспорта (1-ю стр. и стр. с пропиской), ИНН, пенсионного страхового свидетельства, свидетельства о государственной аккредитации/лицензии/Устава образовательной организации (страницу с сокращенным наименованием ОО) в электронном виде (цветные сканы в формате .</w:t>
      </w:r>
      <w:proofErr w:type="spellStart"/>
      <w:r w:rsidRPr="00AD5D6E">
        <w:rPr>
          <w:sz w:val="28"/>
          <w:szCs w:val="28"/>
        </w:rPr>
        <w:t>jpg</w:t>
      </w:r>
      <w:proofErr w:type="spellEnd"/>
      <w:r w:rsidRPr="00AD5D6E">
        <w:rPr>
          <w:sz w:val="28"/>
          <w:szCs w:val="28"/>
        </w:rPr>
        <w:t>, .</w:t>
      </w:r>
      <w:r w:rsidRPr="00AD5D6E">
        <w:rPr>
          <w:sz w:val="28"/>
          <w:szCs w:val="28"/>
          <w:lang w:val="en-US"/>
        </w:rPr>
        <w:t>pdf</w:t>
      </w:r>
      <w:r w:rsidRPr="00AD5D6E">
        <w:rPr>
          <w:sz w:val="28"/>
          <w:szCs w:val="28"/>
        </w:rPr>
        <w:t>));</w:t>
      </w:r>
    </w:p>
    <w:p w:rsidR="00BC6E33" w:rsidRPr="00AD5D6E" w:rsidRDefault="00BC6E33" w:rsidP="00BC6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– информационные материалы (сведения об участнике Конкурса в форме зарисовки, очерка): кегль 14, интервал 1,5, до 2 стр. печатного текста в формате .</w:t>
      </w:r>
      <w:r w:rsidRPr="00AD5D6E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D5D6E">
        <w:rPr>
          <w:rFonts w:ascii="Times New Roman" w:hAnsi="Times New Roman" w:cs="Times New Roman"/>
          <w:sz w:val="28"/>
          <w:szCs w:val="28"/>
        </w:rPr>
        <w:t>;</w:t>
      </w:r>
    </w:p>
    <w:p w:rsidR="00BC6E33" w:rsidRPr="00AD5D6E" w:rsidRDefault="00BC6E33" w:rsidP="00BC6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– фотографии (1 фото – портрет, 2–3 фото – сюжетные в формате .</w:t>
      </w:r>
      <w:proofErr w:type="spellStart"/>
      <w:r w:rsidRPr="00AD5D6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AD5D6E">
        <w:rPr>
          <w:rFonts w:ascii="Times New Roman" w:hAnsi="Times New Roman" w:cs="Times New Roman"/>
          <w:sz w:val="28"/>
          <w:szCs w:val="28"/>
        </w:rPr>
        <w:t>, .</w:t>
      </w:r>
      <w:r w:rsidRPr="00AD5D6E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AD5D6E">
        <w:rPr>
          <w:rFonts w:ascii="Times New Roman" w:hAnsi="Times New Roman" w:cs="Times New Roman"/>
          <w:sz w:val="28"/>
          <w:szCs w:val="28"/>
        </w:rPr>
        <w:t>, .</w:t>
      </w:r>
      <w:r w:rsidRPr="00AD5D6E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AD5D6E">
        <w:rPr>
          <w:rFonts w:ascii="Times New Roman" w:hAnsi="Times New Roman" w:cs="Times New Roman"/>
          <w:sz w:val="28"/>
          <w:szCs w:val="28"/>
        </w:rPr>
        <w:t>);</w:t>
      </w:r>
    </w:p>
    <w:p w:rsidR="00BC6E33" w:rsidRPr="00AD5D6E" w:rsidRDefault="00BC6E33" w:rsidP="00BC6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AD5D6E">
        <w:rPr>
          <w:rFonts w:ascii="Times New Roman" w:hAnsi="Times New Roman" w:cs="Times New Roman"/>
          <w:sz w:val="28"/>
          <w:szCs w:val="28"/>
        </w:rPr>
        <w:t>– м</w:t>
      </w:r>
      <w:r w:rsidRPr="00AD5D6E">
        <w:rPr>
          <w:rFonts w:ascii="Times New Roman" w:hAnsi="Times New Roman" w:cs="Times New Roman"/>
          <w:sz w:val="28"/>
          <w:szCs w:val="28"/>
          <w:lang w:eastAsia="x-none"/>
        </w:rPr>
        <w:t>атериалы заочного тура;</w:t>
      </w:r>
    </w:p>
    <w:p w:rsidR="00BC6E33" w:rsidRPr="00AD5D6E" w:rsidRDefault="00BC6E33" w:rsidP="00BC6E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AD5D6E">
        <w:rPr>
          <w:rFonts w:ascii="Times New Roman" w:hAnsi="Times New Roman" w:cs="Times New Roman"/>
          <w:sz w:val="28"/>
          <w:szCs w:val="28"/>
        </w:rPr>
        <w:t>– согласие на обработку персональных данных (приложение 3)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D5D6E">
        <w:rPr>
          <w:rFonts w:ascii="Times New Roman" w:hAnsi="Times New Roman" w:cs="Times New Roman"/>
          <w:sz w:val="28"/>
          <w:szCs w:val="28"/>
        </w:rPr>
        <w:t>электронном виде (цветные сканы в формате .</w:t>
      </w:r>
      <w:proofErr w:type="spellStart"/>
      <w:r w:rsidRPr="00AD5D6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AD5D6E">
        <w:rPr>
          <w:rFonts w:ascii="Times New Roman" w:hAnsi="Times New Roman" w:cs="Times New Roman"/>
          <w:sz w:val="28"/>
          <w:szCs w:val="28"/>
        </w:rPr>
        <w:t>, .</w:t>
      </w:r>
      <w:r w:rsidRPr="00AD5D6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D5D6E">
        <w:rPr>
          <w:rFonts w:ascii="Times New Roman" w:hAnsi="Times New Roman" w:cs="Times New Roman"/>
          <w:sz w:val="28"/>
          <w:szCs w:val="28"/>
        </w:rPr>
        <w:t>)).</w:t>
      </w:r>
    </w:p>
    <w:p w:rsidR="00AD5D6E" w:rsidRPr="00AD5D6E" w:rsidRDefault="008F0B49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C407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D5D6E" w:rsidRPr="00AD5D6E">
        <w:rPr>
          <w:rFonts w:ascii="Times New Roman" w:hAnsi="Times New Roman" w:cs="Times New Roman"/>
          <w:color w:val="000000"/>
          <w:sz w:val="28"/>
          <w:szCs w:val="28"/>
        </w:rPr>
        <w:t>. Представляя материалы на Конкурс, автор тем самым дает согласие на использование персональных данных для целей Конкурса Оргкомитетом и жюри.</w:t>
      </w:r>
    </w:p>
    <w:p w:rsidR="00AD5D6E" w:rsidRPr="00AD5D6E" w:rsidRDefault="008F0B49" w:rsidP="00AD5D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3.</w:t>
      </w:r>
      <w:r w:rsidR="000C4078">
        <w:rPr>
          <w:rFonts w:ascii="Times New Roman" w:hAnsi="Times New Roman" w:cs="Times New Roman"/>
          <w:sz w:val="28"/>
          <w:szCs w:val="28"/>
          <w:lang w:eastAsia="x-none"/>
        </w:rPr>
        <w:t>8</w:t>
      </w:r>
      <w:r w:rsidR="00AD5D6E" w:rsidRPr="00AD5D6E">
        <w:rPr>
          <w:rFonts w:ascii="Times New Roman" w:hAnsi="Times New Roman" w:cs="Times New Roman"/>
          <w:sz w:val="28"/>
          <w:szCs w:val="28"/>
          <w:lang w:eastAsia="x-none"/>
        </w:rPr>
        <w:t xml:space="preserve">. Не подлежат рассмотрению материалы, подготовленные с нарушением требований к оформлению. </w:t>
      </w:r>
    </w:p>
    <w:p w:rsidR="00AD5D6E" w:rsidRPr="00AD5D6E" w:rsidRDefault="000C4078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AD5D6E" w:rsidRPr="00AD5D6E">
        <w:rPr>
          <w:rFonts w:ascii="Times New Roman" w:hAnsi="Times New Roman" w:cs="Times New Roman"/>
          <w:color w:val="000000"/>
          <w:sz w:val="28"/>
          <w:szCs w:val="28"/>
        </w:rPr>
        <w:t>. Автор представленных материалов гарантирует соблюдение авторских прав при их подготовке.</w:t>
      </w:r>
    </w:p>
    <w:p w:rsidR="00AD5D6E" w:rsidRPr="00AD5D6E" w:rsidRDefault="00AD5D6E" w:rsidP="00AD5D6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D6E" w:rsidRPr="00AD5D6E" w:rsidRDefault="00AD5D6E" w:rsidP="00AD5D6E">
      <w:pPr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D6E">
        <w:rPr>
          <w:rFonts w:ascii="Times New Roman" w:hAnsi="Times New Roman" w:cs="Times New Roman"/>
          <w:b/>
          <w:sz w:val="28"/>
          <w:szCs w:val="28"/>
        </w:rPr>
        <w:t xml:space="preserve">4. Порядок проведения </w:t>
      </w:r>
      <w:r w:rsidR="000C4078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AD5D6E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AD5D6E" w:rsidRPr="00AD5D6E" w:rsidRDefault="00AD5D6E" w:rsidP="00AD5D6E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6E" w:rsidRPr="00AD5D6E" w:rsidRDefault="00AD5D6E" w:rsidP="00AD5D6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4.1. На заочном туре </w:t>
      </w:r>
      <w:r w:rsidR="004129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5D6E">
        <w:rPr>
          <w:rFonts w:ascii="Times New Roman" w:hAnsi="Times New Roman" w:cs="Times New Roman"/>
          <w:sz w:val="28"/>
          <w:szCs w:val="28"/>
        </w:rPr>
        <w:t xml:space="preserve"> этапа Конкурса производится оценка представленных на конкурс материалов группой экспертов.</w:t>
      </w:r>
    </w:p>
    <w:p w:rsidR="00AD5D6E" w:rsidRPr="00AD5D6E" w:rsidRDefault="00AD5D6E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4.2. </w:t>
      </w:r>
      <w:r w:rsidRPr="00AD5D6E">
        <w:rPr>
          <w:rFonts w:ascii="Times New Roman" w:hAnsi="Times New Roman" w:cs="Times New Roman"/>
          <w:b/>
          <w:sz w:val="28"/>
          <w:szCs w:val="28"/>
        </w:rPr>
        <w:t>Заочный тур</w:t>
      </w:r>
      <w:r w:rsidRPr="00AD5D6E">
        <w:rPr>
          <w:rFonts w:ascii="Times New Roman" w:hAnsi="Times New Roman" w:cs="Times New Roman"/>
          <w:sz w:val="28"/>
          <w:szCs w:val="28"/>
        </w:rPr>
        <w:t xml:space="preserve"> включает конкурсное задание эссе «Мое управленческое кредо». </w:t>
      </w:r>
    </w:p>
    <w:p w:rsidR="00AD5D6E" w:rsidRPr="00AD5D6E" w:rsidRDefault="00AD5D6E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D6E">
        <w:rPr>
          <w:rFonts w:ascii="Times New Roman" w:hAnsi="Times New Roman" w:cs="Times New Roman"/>
          <w:b/>
          <w:sz w:val="28"/>
          <w:szCs w:val="28"/>
        </w:rPr>
        <w:t xml:space="preserve">Эссе «Мое управленческое кредо». </w:t>
      </w:r>
    </w:p>
    <w:p w:rsidR="00AD5D6E" w:rsidRPr="00AD5D6E" w:rsidRDefault="00AD5D6E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Представляется литературное сочинение объемом до 2 страниц </w:t>
      </w:r>
      <w:r w:rsidRPr="00AD5D6E">
        <w:rPr>
          <w:rFonts w:ascii="Times New Roman" w:hAnsi="Times New Roman" w:cs="Times New Roman"/>
          <w:color w:val="000000"/>
          <w:sz w:val="28"/>
          <w:szCs w:val="28"/>
        </w:rPr>
        <w:t>печатного текста формата А</w:t>
      </w:r>
      <w:proofErr w:type="gramStart"/>
      <w:r w:rsidRPr="00AD5D6E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AD5D6E">
        <w:rPr>
          <w:rFonts w:ascii="Times New Roman" w:hAnsi="Times New Roman" w:cs="Times New Roman"/>
          <w:color w:val="000000"/>
          <w:sz w:val="28"/>
          <w:szCs w:val="28"/>
        </w:rPr>
        <w:t xml:space="preserve">, шрифт – </w:t>
      </w:r>
      <w:proofErr w:type="spellStart"/>
      <w:r w:rsidRPr="00AD5D6E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AD5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5D6E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Pr="00AD5D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5D6E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AD5D6E">
        <w:rPr>
          <w:rFonts w:ascii="Times New Roman" w:hAnsi="Times New Roman" w:cs="Times New Roman"/>
          <w:color w:val="000000"/>
          <w:sz w:val="28"/>
          <w:szCs w:val="28"/>
        </w:rPr>
        <w:t xml:space="preserve">, межстрочный интервал – 1, </w:t>
      </w:r>
      <w:proofErr w:type="spellStart"/>
      <w:r w:rsidRPr="00AD5D6E">
        <w:rPr>
          <w:rFonts w:ascii="Times New Roman" w:hAnsi="Times New Roman" w:cs="Times New Roman"/>
          <w:color w:val="000000"/>
          <w:sz w:val="28"/>
          <w:szCs w:val="28"/>
        </w:rPr>
        <w:t>межбуквенный</w:t>
      </w:r>
      <w:proofErr w:type="spellEnd"/>
      <w:r w:rsidRPr="00AD5D6E">
        <w:rPr>
          <w:rFonts w:ascii="Times New Roman" w:hAnsi="Times New Roman" w:cs="Times New Roman"/>
          <w:color w:val="000000"/>
          <w:sz w:val="28"/>
          <w:szCs w:val="28"/>
        </w:rPr>
        <w:t xml:space="preserve"> интервал – обычный, цвет шрифта черный, размер шрифта – кегль 12, размеры полей: правое – 10 мм, верхнее и нижнее – 20 мм, левое – 30 мм). </w:t>
      </w:r>
    </w:p>
    <w:p w:rsidR="00AD5D6E" w:rsidRPr="00AD5D6E" w:rsidRDefault="00AD5D6E" w:rsidP="00AD5D6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Оцениваются умения осуществлять рефлексию и анализ собственной управленческой деятельности, выбирать эффективные пути решения проблем с учетом контекста организации, современной социально-экономической ситуации в изменяющемся мире.</w:t>
      </w:r>
    </w:p>
    <w:p w:rsidR="00AD5D6E" w:rsidRPr="00AD5D6E" w:rsidRDefault="00AD5D6E" w:rsidP="00AD5D6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Критерии:</w:t>
      </w:r>
    </w:p>
    <w:p w:rsidR="00AD5D6E" w:rsidRPr="00AD5D6E" w:rsidRDefault="00AD5D6E" w:rsidP="00AD5D6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– ясность, четкость и грамотность изложения;</w:t>
      </w:r>
    </w:p>
    <w:p w:rsidR="00AD5D6E" w:rsidRPr="00AD5D6E" w:rsidRDefault="00AD5D6E" w:rsidP="00AD5D6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lastRenderedPageBreak/>
        <w:t>– логика и аргументированность в изложении;</w:t>
      </w:r>
    </w:p>
    <w:p w:rsidR="00AD5D6E" w:rsidRPr="00AD5D6E" w:rsidRDefault="00AD5D6E" w:rsidP="00AD5D6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– авторская позиция (присутствует личная позиция автора, рефлексия различных аспектов собственной управленческой деятельности, критичность мышления);</w:t>
      </w:r>
    </w:p>
    <w:p w:rsidR="00AD5D6E" w:rsidRPr="00AD5D6E" w:rsidRDefault="00AD5D6E" w:rsidP="00AD5D6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– полнота раскрытия темы (соответствие заданной теме, фиксация собственной управленческой концепции, обсуждение результативности деятельности организации, наличие рефлексии своих сильных и слабых сторон);</w:t>
      </w:r>
    </w:p>
    <w:p w:rsidR="00AD5D6E" w:rsidRPr="00AD5D6E" w:rsidRDefault="00AD5D6E" w:rsidP="00AD5D6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– оригинальность изложения (представленный материал оригинален, изложен живым и образным профессиональным языком).</w:t>
      </w:r>
    </w:p>
    <w:p w:rsidR="00AD5D6E" w:rsidRPr="00AD5D6E" w:rsidRDefault="0022097D" w:rsidP="00AD5D6E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D5D6E" w:rsidRPr="00AD5D6E">
        <w:rPr>
          <w:rFonts w:ascii="Times New Roman" w:hAnsi="Times New Roman" w:cs="Times New Roman"/>
          <w:b/>
          <w:bCs/>
          <w:sz w:val="28"/>
          <w:szCs w:val="28"/>
        </w:rPr>
        <w:t>чный тур</w:t>
      </w:r>
      <w:r w:rsidR="00AD5D6E" w:rsidRPr="00AD5D6E">
        <w:rPr>
          <w:rFonts w:ascii="Times New Roman" w:hAnsi="Times New Roman" w:cs="Times New Roman"/>
          <w:bCs/>
          <w:sz w:val="28"/>
          <w:szCs w:val="28"/>
        </w:rPr>
        <w:t xml:space="preserve"> включает </w:t>
      </w:r>
      <w:r>
        <w:rPr>
          <w:rFonts w:ascii="Times New Roman" w:hAnsi="Times New Roman" w:cs="Times New Roman"/>
          <w:bCs/>
          <w:sz w:val="28"/>
          <w:szCs w:val="28"/>
        </w:rPr>
        <w:t>четыре</w:t>
      </w:r>
      <w:r w:rsidR="00AD5D6E" w:rsidRPr="00AD5D6E">
        <w:rPr>
          <w:rFonts w:ascii="Times New Roman" w:hAnsi="Times New Roman" w:cs="Times New Roman"/>
          <w:bCs/>
          <w:sz w:val="28"/>
          <w:szCs w:val="28"/>
        </w:rPr>
        <w:t xml:space="preserve"> конкурсных мероприятия: презентация «Секреты моего профессионализма»; «Педагогический совет» (фрагмент)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D5D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«Профессиональный кейс» и «Выступление-лекция» на те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 «Идеи, достойные реализации»</w:t>
      </w:r>
      <w:r w:rsidR="00AD5D6E" w:rsidRPr="00AD5D6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D5D6E" w:rsidRPr="00AD5D6E" w:rsidRDefault="00AD5D6E" w:rsidP="00AD5D6E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D6E">
        <w:rPr>
          <w:rFonts w:ascii="Times New Roman" w:hAnsi="Times New Roman" w:cs="Times New Roman"/>
          <w:b/>
          <w:bCs/>
          <w:sz w:val="28"/>
          <w:szCs w:val="28"/>
        </w:rPr>
        <w:t>Презентация «Секреты моего профессионализма».</w:t>
      </w:r>
    </w:p>
    <w:p w:rsidR="00AD5D6E" w:rsidRPr="00AD5D6E" w:rsidRDefault="00AD5D6E" w:rsidP="00AD5D6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Представляются ведущие идеи, различные аспекты собственной управленческой деятельности, отношение к коллегам, профессии (до 7 мин.).</w:t>
      </w:r>
    </w:p>
    <w:p w:rsidR="00AD5D6E" w:rsidRPr="00AD5D6E" w:rsidRDefault="00AD5D6E" w:rsidP="00AD5D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</w:p>
    <w:p w:rsidR="00AD5D6E" w:rsidRPr="00AD5D6E" w:rsidRDefault="00AD5D6E" w:rsidP="00AD5D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D6E">
        <w:rPr>
          <w:rFonts w:ascii="Times New Roman" w:hAnsi="Times New Roman" w:cs="Times New Roman"/>
          <w:sz w:val="28"/>
          <w:szCs w:val="28"/>
        </w:rPr>
        <w:t>– содержательное наполнение (соответствие заданной теме), понимание ведущих идей, основных тенденций и стратегий развития деятельности современного руководителя, видение собственной управленческой концепции, обсуждение результативности деятельности организации с позиции (руководителя, заместителя руководителя образовательной организации соответственно);</w:t>
      </w:r>
      <w:proofErr w:type="gramEnd"/>
    </w:p>
    <w:p w:rsidR="00AD5D6E" w:rsidRPr="00AD5D6E" w:rsidRDefault="00AD5D6E" w:rsidP="00AD5D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– наличие личной позиции (разговор от первого лица, выражение личных особенностей); </w:t>
      </w:r>
    </w:p>
    <w:p w:rsidR="00AD5D6E" w:rsidRPr="00AD5D6E" w:rsidRDefault="00AD5D6E" w:rsidP="00AD5D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– наличие рефлексии своих сильных и слабых сторон, анализ собственной профессиональной деятельности;</w:t>
      </w:r>
    </w:p>
    <w:p w:rsidR="00AD5D6E" w:rsidRPr="00AD5D6E" w:rsidRDefault="00AD5D6E" w:rsidP="00AD5D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– актуальность и целесообразность предложений с учетом возможности их реализации;</w:t>
      </w:r>
    </w:p>
    <w:p w:rsidR="00AD5D6E" w:rsidRPr="00AD5D6E" w:rsidRDefault="00AD5D6E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– культура публичного выступления, логичность и образность речи, эмоциональность, </w:t>
      </w:r>
      <w:proofErr w:type="spellStart"/>
      <w:r w:rsidRPr="00AD5D6E">
        <w:rPr>
          <w:rFonts w:ascii="Times New Roman" w:hAnsi="Times New Roman" w:cs="Times New Roman"/>
          <w:sz w:val="28"/>
          <w:szCs w:val="28"/>
        </w:rPr>
        <w:t>харизматичность</w:t>
      </w:r>
      <w:proofErr w:type="spellEnd"/>
      <w:r w:rsidRPr="00AD5D6E">
        <w:rPr>
          <w:rFonts w:ascii="Times New Roman" w:hAnsi="Times New Roman" w:cs="Times New Roman"/>
          <w:sz w:val="28"/>
          <w:szCs w:val="28"/>
        </w:rPr>
        <w:t>.</w:t>
      </w:r>
    </w:p>
    <w:p w:rsidR="00AD5D6E" w:rsidRPr="00AD5D6E" w:rsidRDefault="00AD5D6E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D6E" w:rsidRPr="00AD5D6E" w:rsidRDefault="00AD5D6E" w:rsidP="00AD5D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D6E">
        <w:rPr>
          <w:rFonts w:ascii="Times New Roman" w:hAnsi="Times New Roman" w:cs="Times New Roman"/>
          <w:b/>
          <w:sz w:val="28"/>
          <w:szCs w:val="28"/>
        </w:rPr>
        <w:t xml:space="preserve">«Педагогический совет» (фрагмент до 10 мин.). </w:t>
      </w:r>
    </w:p>
    <w:p w:rsidR="00AD5D6E" w:rsidRPr="00AD5D6E" w:rsidRDefault="00AD5D6E" w:rsidP="00AD5D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Проводится с целью демонстрации умения организовать открытое профессиональное пространство для обсуждения существующих проблем, путей их решения и перспектив развития образования. Формат проведения конкурсного мероприятия определяется конкурсантом самостоятельно.</w:t>
      </w:r>
    </w:p>
    <w:p w:rsidR="00AD5D6E" w:rsidRPr="00AD5D6E" w:rsidRDefault="00AD5D6E" w:rsidP="00AD5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Оценивается умение продемонстрировать способность видеть существующие проблемы, быстро находить пути их решения, анализировать ситуацию и использовать имеющийся в образовании опыт. Участник Конкурса должен показать не только знание актуальных проблем образования, умение их анализировать, но и способность корректно вести дискуссию, реализовать возможность демонстрировать готовность к </w:t>
      </w:r>
      <w:r w:rsidRPr="00AD5D6E">
        <w:rPr>
          <w:rFonts w:ascii="Times New Roman" w:hAnsi="Times New Roman" w:cs="Times New Roman"/>
          <w:sz w:val="28"/>
          <w:szCs w:val="28"/>
        </w:rPr>
        <w:lastRenderedPageBreak/>
        <w:t>обсуждению, высказыванию отношения к тем или иным проблемам, ответственному принятию профессиональных решений.</w:t>
      </w:r>
    </w:p>
    <w:p w:rsidR="00AD5D6E" w:rsidRPr="00AD5D6E" w:rsidRDefault="00AD5D6E" w:rsidP="00AD5D6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</w:p>
    <w:p w:rsidR="00AD5D6E" w:rsidRPr="00AD5D6E" w:rsidRDefault="00AD5D6E" w:rsidP="00AD5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D5D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 глубина понимания современных тенденций развития образования, учет приоритетов региональной образовательной политики;</w:t>
      </w:r>
    </w:p>
    <w:p w:rsidR="00AD5D6E" w:rsidRPr="00AD5D6E" w:rsidRDefault="00AD5D6E" w:rsidP="00AD5D6E">
      <w:pPr>
        <w:spacing w:after="0" w:line="240" w:lineRule="auto"/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D5D6E">
        <w:rPr>
          <w:rFonts w:ascii="Times New Roman" w:hAnsi="Times New Roman" w:cs="Times New Roman"/>
          <w:sz w:val="28"/>
          <w:szCs w:val="28"/>
        </w:rPr>
        <w:t>– содержательность предлагаемого формата мероприятия;</w:t>
      </w:r>
    </w:p>
    <w:p w:rsidR="00AD5D6E" w:rsidRPr="00AD5D6E" w:rsidRDefault="00AD5D6E" w:rsidP="00AD5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D5D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 демонстрация управленческих компетенций (ориентация на достижения, эффективные способы взаимодействия с коллективом, проявление организаторских способностей);</w:t>
      </w:r>
    </w:p>
    <w:p w:rsidR="00AD5D6E" w:rsidRPr="00AD5D6E" w:rsidRDefault="00AD5D6E" w:rsidP="00AD5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D5D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 краткость изложения мыслей и аргументированность собственной профессиональной позиции;</w:t>
      </w:r>
    </w:p>
    <w:p w:rsidR="00AD5D6E" w:rsidRPr="00AD5D6E" w:rsidRDefault="00AD5D6E" w:rsidP="00AD5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D5D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 умение создавать и поддерживать атмосферу конструктивного общения, слушать и слышать позиции других участников, адекватно и целесообразно реагировать на них;</w:t>
      </w:r>
    </w:p>
    <w:p w:rsidR="00AD5D6E" w:rsidRPr="00AD5D6E" w:rsidRDefault="00AD5D6E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– соответствие </w:t>
      </w:r>
      <w:r w:rsidRPr="00AD5D6E">
        <w:rPr>
          <w:rFonts w:ascii="Times New Roman" w:hAnsi="Times New Roman" w:cs="Times New Roman"/>
          <w:sz w:val="28"/>
          <w:szCs w:val="28"/>
        </w:rPr>
        <w:t>высказанных предложений нормативно-правовым основам деятельности образовательных организаций;</w:t>
      </w:r>
    </w:p>
    <w:p w:rsidR="00AD5D6E" w:rsidRPr="00AD5D6E" w:rsidRDefault="00AD5D6E" w:rsidP="00AD5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D5D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 содержательность рефлексивных высказываний при подведении итогов работы;</w:t>
      </w:r>
    </w:p>
    <w:p w:rsidR="00AD5D6E" w:rsidRPr="00AD5D6E" w:rsidRDefault="00AD5D6E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– культура публичного выступления, логичность и образность речи, </w:t>
      </w:r>
      <w:proofErr w:type="spellStart"/>
      <w:r w:rsidRPr="00AD5D6E">
        <w:rPr>
          <w:rFonts w:ascii="Times New Roman" w:hAnsi="Times New Roman" w:cs="Times New Roman"/>
          <w:sz w:val="28"/>
          <w:szCs w:val="28"/>
        </w:rPr>
        <w:t>харизматичность</w:t>
      </w:r>
      <w:proofErr w:type="spellEnd"/>
      <w:r w:rsidRPr="00AD5D6E">
        <w:rPr>
          <w:rFonts w:ascii="Times New Roman" w:hAnsi="Times New Roman" w:cs="Times New Roman"/>
          <w:sz w:val="28"/>
          <w:szCs w:val="28"/>
        </w:rPr>
        <w:t>.</w:t>
      </w:r>
    </w:p>
    <w:p w:rsidR="00AD5D6E" w:rsidRPr="00AD5D6E" w:rsidRDefault="00AD5D6E" w:rsidP="00AD5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«Профессиональный кейс».</w:t>
      </w:r>
      <w:r w:rsidRPr="00AD5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D6E" w:rsidRPr="00AD5D6E" w:rsidRDefault="00AD5D6E" w:rsidP="00AD5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Для конкурсного испытания все участники делятся по жеребьевке на группы. Каждая группа получает тему и в течение отведенного времени (до 5 мин.) разрабатывает и представляет разрешение проблемной профессиональной ситуации (до 3 мин.).</w:t>
      </w:r>
    </w:p>
    <w:p w:rsidR="00AD5D6E" w:rsidRPr="00196B8F" w:rsidRDefault="00AD5D6E" w:rsidP="00AD5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B8F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должны решить </w:t>
      </w:r>
      <w:r w:rsidRPr="00196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профессиональный</w:t>
      </w:r>
      <w:r w:rsidRPr="00196B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6B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кейс </w:t>
      </w:r>
      <w:r w:rsidRPr="00196B8F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презентовать его без использования мультимедийных средств. Решение профессионального кейса должно быть представлено в форме открытого мероприятия, иллюстрирующего профессиональную проблему и демонстрирующего анализ и оценку проблемной ситуации, а также ее решение и принятие решения.</w:t>
      </w:r>
    </w:p>
    <w:p w:rsidR="00AD5D6E" w:rsidRPr="00AD5D6E" w:rsidRDefault="00AD5D6E" w:rsidP="00AD5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D6E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Критерии оценивания:</w:t>
      </w:r>
    </w:p>
    <w:p w:rsidR="00AD5D6E" w:rsidRPr="00AD5D6E" w:rsidRDefault="00AD5D6E" w:rsidP="00AD5D6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D6E">
        <w:rPr>
          <w:rFonts w:ascii="Times New Roman" w:eastAsia="Calibri" w:hAnsi="Times New Roman" w:cs="Times New Roman"/>
          <w:sz w:val="28"/>
          <w:szCs w:val="28"/>
        </w:rPr>
        <w:t>– эффективность выбранной стратегии (умение провести</w:t>
      </w:r>
      <w:r w:rsidRPr="00AD5D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5D6E">
        <w:rPr>
          <w:rFonts w:ascii="Times New Roman" w:eastAsia="Calibri" w:hAnsi="Times New Roman" w:cs="Times New Roman"/>
          <w:sz w:val="28"/>
          <w:szCs w:val="28"/>
        </w:rPr>
        <w:t>всесторонний анализ предложенной ситуации, выделить проблему и предложить пути ее решения);</w:t>
      </w:r>
    </w:p>
    <w:p w:rsidR="00AD5D6E" w:rsidRPr="00AD5D6E" w:rsidRDefault="00AD5D6E" w:rsidP="00AD5D6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D6E">
        <w:rPr>
          <w:rFonts w:ascii="Times New Roman" w:eastAsia="Calibri" w:hAnsi="Times New Roman" w:cs="Times New Roman"/>
          <w:sz w:val="28"/>
          <w:szCs w:val="28"/>
        </w:rPr>
        <w:t>– содержательность и аргументированность;</w:t>
      </w:r>
    </w:p>
    <w:p w:rsidR="00AD5D6E" w:rsidRPr="00AD5D6E" w:rsidRDefault="00AD5D6E" w:rsidP="00AD5D6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D6E">
        <w:rPr>
          <w:rFonts w:ascii="Times New Roman" w:eastAsia="Calibri" w:hAnsi="Times New Roman" w:cs="Times New Roman"/>
          <w:sz w:val="28"/>
          <w:szCs w:val="28"/>
        </w:rPr>
        <w:t>– результативность и целесообразность использования приемов и методов;</w:t>
      </w:r>
    </w:p>
    <w:p w:rsidR="00AD5D6E" w:rsidRPr="00AD5D6E" w:rsidRDefault="00AD5D6E" w:rsidP="00AD5D6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D6E">
        <w:rPr>
          <w:rFonts w:ascii="Times New Roman" w:eastAsia="Calibri" w:hAnsi="Times New Roman" w:cs="Times New Roman"/>
          <w:sz w:val="28"/>
          <w:szCs w:val="28"/>
        </w:rPr>
        <w:t>– профессиональная компетентность;</w:t>
      </w:r>
    </w:p>
    <w:p w:rsidR="00AD5D6E" w:rsidRPr="00AD5D6E" w:rsidRDefault="00AD5D6E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– соответствие </w:t>
      </w:r>
      <w:r w:rsidRPr="00AD5D6E">
        <w:rPr>
          <w:rFonts w:ascii="Times New Roman" w:hAnsi="Times New Roman" w:cs="Times New Roman"/>
          <w:sz w:val="28"/>
          <w:szCs w:val="28"/>
        </w:rPr>
        <w:t>высказанных предложений нормативно-правовым основам деятельности образовательных организаций;</w:t>
      </w:r>
    </w:p>
    <w:p w:rsidR="00AD5D6E" w:rsidRPr="00AD5D6E" w:rsidRDefault="00AD5D6E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– обсуждение аспектов эффективного управления реализацией образовательных стратегий, реализуемых образовательной организацией.</w:t>
      </w:r>
    </w:p>
    <w:p w:rsidR="00AD5D6E" w:rsidRPr="00AD5D6E" w:rsidRDefault="00AD5D6E" w:rsidP="00AD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lastRenderedPageBreak/>
        <w:t xml:space="preserve">– культура публичного выступления, логичность и образность речи, </w:t>
      </w:r>
      <w:proofErr w:type="spellStart"/>
      <w:r w:rsidRPr="00AD5D6E">
        <w:rPr>
          <w:rFonts w:ascii="Times New Roman" w:hAnsi="Times New Roman" w:cs="Times New Roman"/>
          <w:sz w:val="28"/>
          <w:szCs w:val="28"/>
        </w:rPr>
        <w:t>харизматичность</w:t>
      </w:r>
      <w:proofErr w:type="spellEnd"/>
      <w:r w:rsidRPr="00AD5D6E">
        <w:rPr>
          <w:rFonts w:ascii="Times New Roman" w:hAnsi="Times New Roman" w:cs="Times New Roman"/>
          <w:sz w:val="28"/>
          <w:szCs w:val="28"/>
        </w:rPr>
        <w:t>.</w:t>
      </w:r>
    </w:p>
    <w:p w:rsidR="00AD5D6E" w:rsidRPr="00AD5D6E" w:rsidRDefault="00AD5D6E" w:rsidP="00AD5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AD5D6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«Выступление-лекция» на тему «Идеи, достойные реализации». </w:t>
      </w:r>
    </w:p>
    <w:p w:rsidR="00AD5D6E" w:rsidRPr="00AD5D6E" w:rsidRDefault="00AD5D6E" w:rsidP="00AD5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Оценивается умение конкурсанта ярко, эмоционально и лаконично </w:t>
      </w:r>
      <w:r w:rsidRPr="00AD5D6E">
        <w:rPr>
          <w:rFonts w:ascii="Times New Roman" w:hAnsi="Times New Roman" w:cs="Times New Roman"/>
          <w:sz w:val="28"/>
          <w:szCs w:val="28"/>
        </w:rPr>
        <w:t xml:space="preserve">раскрыть суть своей идеи; </w:t>
      </w:r>
      <w:r w:rsidRPr="00AD5D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представить </w:t>
      </w:r>
      <w:r w:rsidRPr="00AD5D6E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AD5D6E">
        <w:rPr>
          <w:rFonts w:ascii="Times New Roman" w:hAnsi="Times New Roman" w:cs="Times New Roman"/>
          <w:sz w:val="28"/>
          <w:szCs w:val="28"/>
          <w:shd w:val="clear" w:color="auto" w:fill="FFFFFF"/>
        </w:rPr>
        <w:t>и достижения собственной управленческой деятельности, реализованные проекты; вдохновить и доказать, что идея достойна реализации</w:t>
      </w:r>
      <w:r w:rsidRPr="00AD5D6E">
        <w:rPr>
          <w:rFonts w:ascii="Times New Roman" w:hAnsi="Times New Roman" w:cs="Times New Roman"/>
          <w:sz w:val="28"/>
          <w:szCs w:val="28"/>
        </w:rPr>
        <w:t xml:space="preserve"> (регламент – 5 мин.).</w:t>
      </w:r>
    </w:p>
    <w:p w:rsidR="00AD5D6E" w:rsidRPr="00AD5D6E" w:rsidRDefault="00AD5D6E" w:rsidP="00AD5D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AD5D6E" w:rsidRPr="00AD5D6E" w:rsidRDefault="00AD5D6E" w:rsidP="00AD5D6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– содержательность, актуальность, доказательность результативности представленных идей;</w:t>
      </w:r>
    </w:p>
    <w:p w:rsidR="00AD5D6E" w:rsidRPr="00AD5D6E" w:rsidRDefault="00AD5D6E" w:rsidP="00AD5D6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– демонстрация умения донести свои идеи профессионала до аудитории, показать их значимость и важность; демонстрация личной позиции;</w:t>
      </w:r>
    </w:p>
    <w:p w:rsidR="00AD5D6E" w:rsidRPr="00AD5D6E" w:rsidRDefault="00AD5D6E" w:rsidP="00AD5D6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– ясность, четкость, продуманность, осмысленность и грамотность изложения;</w:t>
      </w:r>
    </w:p>
    <w:p w:rsidR="00AD5D6E" w:rsidRPr="00AD5D6E" w:rsidRDefault="00AD5D6E" w:rsidP="00AD5D6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>– логика и аргументированность в изложении;</w:t>
      </w:r>
    </w:p>
    <w:p w:rsidR="00AD5D6E" w:rsidRPr="00AD5D6E" w:rsidRDefault="00AD5D6E" w:rsidP="00AD5D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– культура публичного выступления, логичность и образность речи, </w:t>
      </w:r>
      <w:proofErr w:type="spellStart"/>
      <w:r w:rsidRPr="00AD5D6E">
        <w:rPr>
          <w:rFonts w:ascii="Times New Roman" w:hAnsi="Times New Roman" w:cs="Times New Roman"/>
          <w:sz w:val="28"/>
          <w:szCs w:val="28"/>
        </w:rPr>
        <w:t>харизматичность</w:t>
      </w:r>
      <w:proofErr w:type="spellEnd"/>
      <w:r w:rsidRPr="00AD5D6E">
        <w:rPr>
          <w:rFonts w:ascii="Times New Roman" w:hAnsi="Times New Roman" w:cs="Times New Roman"/>
          <w:sz w:val="28"/>
          <w:szCs w:val="28"/>
        </w:rPr>
        <w:t>.</w:t>
      </w:r>
    </w:p>
    <w:p w:rsidR="00AD5D6E" w:rsidRPr="00AD5D6E" w:rsidRDefault="00AD5D6E" w:rsidP="00AD5D6E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D6E" w:rsidRPr="00AD5D6E" w:rsidRDefault="00AD5D6E" w:rsidP="00AD5D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D6E">
        <w:rPr>
          <w:rFonts w:ascii="Times New Roman" w:hAnsi="Times New Roman" w:cs="Times New Roman"/>
          <w:b/>
          <w:bCs/>
          <w:sz w:val="28"/>
          <w:szCs w:val="28"/>
        </w:rPr>
        <w:t>5. Подведение итогов Конкурса</w:t>
      </w:r>
    </w:p>
    <w:p w:rsidR="00AD5D6E" w:rsidRPr="00AD5D6E" w:rsidRDefault="00AD5D6E" w:rsidP="00AD5D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D6E" w:rsidRPr="00AD5D6E" w:rsidRDefault="00AD5D6E" w:rsidP="00AD5D6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5.1. По результатам конкурсных испытаний </w:t>
      </w:r>
      <w:r w:rsidR="00196B8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D5D6E">
        <w:rPr>
          <w:rFonts w:ascii="Times New Roman" w:hAnsi="Times New Roman" w:cs="Times New Roman"/>
          <w:sz w:val="28"/>
          <w:szCs w:val="28"/>
        </w:rPr>
        <w:t xml:space="preserve"> этапа Конкурса оргкомитет опред</w:t>
      </w:r>
      <w:r w:rsidR="007E4DD8">
        <w:rPr>
          <w:rFonts w:ascii="Times New Roman" w:hAnsi="Times New Roman" w:cs="Times New Roman"/>
          <w:sz w:val="28"/>
          <w:szCs w:val="28"/>
        </w:rPr>
        <w:t>еляет 1 победитель и 2 лауреата</w:t>
      </w:r>
      <w:r w:rsidR="007E4DD8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AD5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D6E" w:rsidRPr="00AD5D6E" w:rsidRDefault="00AD5D6E" w:rsidP="00AD5D6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D6E">
        <w:rPr>
          <w:rFonts w:ascii="Times New Roman" w:hAnsi="Times New Roman" w:cs="Times New Roman"/>
          <w:sz w:val="28"/>
          <w:szCs w:val="28"/>
        </w:rPr>
        <w:t xml:space="preserve">5.2. По согласованию с Оргкомитетом жюри Конкурса оставляет за собой право учреждать дополнительные номинации Конкурса и награды. </w:t>
      </w:r>
    </w:p>
    <w:p w:rsidR="00AD5D6E" w:rsidRPr="00AD5D6E" w:rsidRDefault="00AD5D6E" w:rsidP="00AD5D6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D6E" w:rsidRPr="00AD5D6E" w:rsidRDefault="00AD5D6E" w:rsidP="00AD5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598" w:rsidRPr="00AD5D6E" w:rsidRDefault="00B04598" w:rsidP="005C6A89">
      <w:pPr>
        <w:shd w:val="clear" w:color="auto" w:fill="FFFFFF"/>
        <w:tabs>
          <w:tab w:val="num" w:pos="0"/>
          <w:tab w:val="num" w:pos="1000"/>
          <w:tab w:val="left" w:pos="1276"/>
        </w:tabs>
        <w:suppressAutoHyphens/>
        <w:spacing w:line="276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263" w:rsidRPr="007D3046" w:rsidRDefault="002D3263" w:rsidP="0077171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D3263" w:rsidRPr="007D3046" w:rsidSect="006724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6873" w:rsidRPr="008E6873" w:rsidRDefault="008E6873" w:rsidP="007717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8E6873" w:rsidRPr="008E6873" w:rsidRDefault="008E6873" w:rsidP="008E6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МКУ </w:t>
      </w:r>
    </w:p>
    <w:p w:rsidR="008E6873" w:rsidRPr="008E6873" w:rsidRDefault="008E6873" w:rsidP="008E6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образования </w:t>
      </w:r>
    </w:p>
    <w:p w:rsidR="008E6873" w:rsidRPr="008E6873" w:rsidRDefault="008E6873" w:rsidP="008E6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Таштагольского </w:t>
      </w:r>
    </w:p>
    <w:p w:rsidR="008E6873" w:rsidRPr="008E6873" w:rsidRDefault="008E6873" w:rsidP="008E6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района» </w:t>
      </w:r>
    </w:p>
    <w:p w:rsidR="008E6873" w:rsidRPr="008E6873" w:rsidRDefault="00771719" w:rsidP="008E6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08.12.2020</w:t>
      </w:r>
      <w:r w:rsidR="008E6873"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</w:t>
      </w:r>
    </w:p>
    <w:p w:rsidR="008E6873" w:rsidRPr="008E6873" w:rsidRDefault="008E6873" w:rsidP="008E6873">
      <w:pPr>
        <w:tabs>
          <w:tab w:val="left" w:pos="3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оргкомитета муниципального этапа</w:t>
      </w:r>
    </w:p>
    <w:p w:rsidR="008E6873" w:rsidRPr="008E6873" w:rsidRDefault="008E6873" w:rsidP="008E6873">
      <w:pPr>
        <w:tabs>
          <w:tab w:val="left" w:pos="3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конкурса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Лидеры перемен</w:t>
      </w: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020"/>
        <w:gridCol w:w="2072"/>
        <w:gridCol w:w="2160"/>
        <w:gridCol w:w="2880"/>
      </w:tblGrid>
      <w:tr w:rsidR="008E6873" w:rsidRPr="008E6873" w:rsidTr="0004759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Е.Н.Грешилова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МКУ</w:t>
            </w: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образования»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организационного комитета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работой оргкомитета </w:t>
            </w:r>
          </w:p>
        </w:tc>
      </w:tr>
      <w:tr w:rsidR="008E6873" w:rsidRPr="008E6873" w:rsidTr="0004759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Белаш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МКУ</w:t>
            </w: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образования»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деятельности конкурсного жюри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и координирует работу членов жюри в соответствии с приказом</w:t>
            </w:r>
          </w:p>
        </w:tc>
      </w:tr>
      <w:tr w:rsidR="008E6873" w:rsidRPr="008E6873" w:rsidTr="0004759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Юдина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МКУ</w:t>
            </w: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образования»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церемонии награждения</w:t>
            </w: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наградной статуэтки, грамот с логотипом конкурса и Таштагольского района, приобретение подарков для участников и победителей, доставка всех наградных материалов к месту награждения (по согласованию с председателем оргкомитета и куратором конкурса)</w:t>
            </w:r>
          </w:p>
        </w:tc>
      </w:tr>
      <w:tr w:rsidR="008E6873" w:rsidRPr="008E6873" w:rsidTr="0004759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996224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6873"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Пороховниченко</w:t>
            </w:r>
            <w:proofErr w:type="spellEnd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412A3A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</w:t>
            </w:r>
            <w:r w:rsidR="008E6873"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ИМОЦ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методического сопровождения конкурсных материалов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047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оформлению и содержанию конкурсных материалов</w:t>
            </w:r>
          </w:p>
        </w:tc>
      </w:tr>
      <w:tr w:rsidR="008E6873" w:rsidRPr="008E6873" w:rsidTr="0004759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996224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E6873"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04759A" w:rsidP="00047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Алехина</w:t>
            </w:r>
            <w:r w:rsidR="008E6873"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информатизации образования</w:t>
            </w: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конкурса, консультации участников конкурса по техническому сопровождению конкурсных материалов.</w:t>
            </w: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информационного сопровождения конкурса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Съемка открытых конкурсных </w:t>
            </w:r>
            <w:r w:rsidR="0004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 (</w:t>
            </w:r>
            <w:r w:rsidR="00040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  <w:r w:rsidR="0004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.2019);</w:t>
            </w: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компьютера, проектора, экрана для обеспечения защиты конкурсных материалов, техническое обслужив</w:t>
            </w:r>
            <w:r w:rsidR="00040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ание, съёмка финала конкурса (19</w:t>
            </w:r>
            <w:r w:rsidR="00047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.2019)</w:t>
            </w: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сюжета в «Вестнике образования» </w:t>
            </w:r>
          </w:p>
        </w:tc>
      </w:tr>
      <w:tr w:rsidR="008E6873" w:rsidRPr="008E6873" w:rsidTr="0004759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996224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E6873"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Безушкова</w:t>
            </w:r>
            <w:proofErr w:type="spellEnd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МКУ</w:t>
            </w: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образования»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конкурса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сре</w:t>
            </w:r>
            <w:proofErr w:type="gramStart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награждения победителя, лауреатов и победителя конкурса; для </w:t>
            </w: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оформления зала</w:t>
            </w:r>
          </w:p>
        </w:tc>
      </w:tr>
      <w:tr w:rsidR="008E6873" w:rsidRPr="008E6873" w:rsidTr="0004759A">
        <w:trPr>
          <w:trHeight w:val="8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996224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8E6873"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Канайкина</w:t>
            </w:r>
            <w:proofErr w:type="spellEnd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МКУ </w:t>
            </w: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образования»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под роспись с приказом, оформление наградных материалов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Напечатать грамоты для награждения, приказ управления образования о награждении. </w:t>
            </w: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73" w:rsidRPr="008E6873" w:rsidTr="0004759A">
        <w:trPr>
          <w:trHeight w:val="10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996224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E6873"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И.Г. Буханец </w:t>
            </w: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МБУ ИМОЦ</w:t>
            </w: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деятельности экспертной группы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047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экспертной группы в соответствии с приказом</w:t>
            </w:r>
          </w:p>
        </w:tc>
      </w:tr>
      <w:tr w:rsidR="008E6873" w:rsidRPr="008E6873" w:rsidTr="0004759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996224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E6873"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Иванцова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МБУ ИМОЦ </w:t>
            </w: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конкурса, консультации  и контроль по организационным вопросам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всех </w:t>
            </w:r>
            <w:proofErr w:type="spellStart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оргвопросов</w:t>
            </w:r>
            <w:proofErr w:type="spellEnd"/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873" w:rsidRPr="008E6873" w:rsidRDefault="008E6873" w:rsidP="00996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экспертного жюри</w:t>
      </w:r>
    </w:p>
    <w:p w:rsidR="008E6873" w:rsidRPr="008E6873" w:rsidRDefault="008E6873" w:rsidP="008E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областного конкурса </w:t>
      </w:r>
      <w:r w:rsidRPr="008E6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75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Лидеры перемен</w:t>
      </w: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11"/>
        <w:gridCol w:w="5352"/>
      </w:tblGrid>
      <w:tr w:rsidR="008E6873" w:rsidRPr="008E6873" w:rsidTr="00AF13E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Белаш</w:t>
            </w:r>
            <w:proofErr w:type="spellEnd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образования»</w:t>
            </w:r>
          </w:p>
        </w:tc>
      </w:tr>
      <w:tr w:rsidR="008E6873" w:rsidRPr="008E6873" w:rsidTr="00AF13E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996224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="0096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Елена Николаевна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8E6873" w:rsidRDefault="0096554E" w:rsidP="0096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  <w:p w:rsidR="008E6873" w:rsidRPr="008E6873" w:rsidRDefault="0096554E" w:rsidP="00965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образования»</w:t>
            </w:r>
          </w:p>
        </w:tc>
      </w:tr>
      <w:tr w:rsidR="0096554E" w:rsidRPr="008E6873" w:rsidTr="00AF13E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8E6873" w:rsidRDefault="0096554E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8E6873" w:rsidRDefault="0096554E" w:rsidP="00AF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Пороховниченко</w:t>
            </w:r>
            <w:proofErr w:type="spellEnd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8E6873" w:rsidRDefault="0096554E" w:rsidP="00AF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 ИМОЦ</w:t>
            </w:r>
          </w:p>
        </w:tc>
      </w:tr>
      <w:tr w:rsidR="00996224" w:rsidRPr="008E6873" w:rsidTr="00AF13E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4" w:rsidRPr="008E6873" w:rsidRDefault="00996224" w:rsidP="008E6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4" w:rsidRPr="008E6873" w:rsidRDefault="00996224" w:rsidP="00996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ТМР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4" w:rsidRPr="008E6873" w:rsidRDefault="00996224" w:rsidP="00AF1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учредителем конкурса</w:t>
            </w:r>
          </w:p>
        </w:tc>
      </w:tr>
    </w:tbl>
    <w:p w:rsidR="008E6873" w:rsidRPr="008E6873" w:rsidRDefault="008E6873" w:rsidP="00996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жюри</w:t>
      </w:r>
    </w:p>
    <w:p w:rsidR="008E6873" w:rsidRPr="008E6873" w:rsidRDefault="008E6873" w:rsidP="008E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</w:t>
      </w:r>
    </w:p>
    <w:p w:rsidR="008E6873" w:rsidRPr="008E6873" w:rsidRDefault="008E6873" w:rsidP="008E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конкурса </w:t>
      </w:r>
    </w:p>
    <w:p w:rsidR="008E6873" w:rsidRPr="008E6873" w:rsidRDefault="008E6873" w:rsidP="008E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«Самый классный </w:t>
      </w:r>
      <w:proofErr w:type="spellStart"/>
      <w:proofErr w:type="gramStart"/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spellEnd"/>
      <w:proofErr w:type="gramEnd"/>
      <w:r w:rsidRPr="008E68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5323"/>
      </w:tblGrid>
      <w:tr w:rsidR="008E6873" w:rsidRPr="008E6873" w:rsidTr="00AF13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Грешилова</w:t>
            </w:r>
            <w:proofErr w:type="spellEnd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МКУ «Управление образования администрации Таштагольского муниципального района»</w:t>
            </w:r>
          </w:p>
        </w:tc>
      </w:tr>
      <w:tr w:rsidR="008E6873" w:rsidRPr="008E6873" w:rsidTr="00AF13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8E6873" w:rsidP="008E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96554E" w:rsidP="008E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Елена Николаевна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73" w:rsidRPr="008E6873" w:rsidRDefault="0096554E" w:rsidP="008E6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МКУ «Управление образования администрации Таштагольского муниципального района»</w:t>
            </w:r>
          </w:p>
        </w:tc>
      </w:tr>
      <w:tr w:rsidR="0096554E" w:rsidRPr="008E6873" w:rsidTr="00AF13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8E6873" w:rsidRDefault="0096554E" w:rsidP="008E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8E6873" w:rsidRDefault="0096554E" w:rsidP="00AF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Белаш</w:t>
            </w:r>
            <w:proofErr w:type="spellEnd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 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8E6873" w:rsidRDefault="0096554E" w:rsidP="00AF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МКУ «Управление образования администрации Таштагольского муниципального района»</w:t>
            </w:r>
          </w:p>
        </w:tc>
      </w:tr>
      <w:tr w:rsidR="0096554E" w:rsidRPr="008E6873" w:rsidTr="00AF13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8E6873" w:rsidRDefault="0096554E" w:rsidP="008E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8E6873" w:rsidRDefault="0096554E" w:rsidP="00AF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Пороховниченко</w:t>
            </w:r>
            <w:proofErr w:type="spellEnd"/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4E" w:rsidRPr="008E6873" w:rsidRDefault="0096554E" w:rsidP="00AF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МБУ ИМОЦ</w:t>
            </w:r>
          </w:p>
          <w:p w:rsidR="0096554E" w:rsidRPr="008E6873" w:rsidRDefault="0096554E" w:rsidP="00AF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224" w:rsidRPr="008E6873" w:rsidTr="00AF13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4" w:rsidRPr="008E6873" w:rsidRDefault="00412A3A" w:rsidP="008E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4" w:rsidRPr="008E6873" w:rsidRDefault="00996224" w:rsidP="006F7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ТМР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4" w:rsidRPr="008E6873" w:rsidRDefault="00996224" w:rsidP="006F7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 с учредителем конкурса</w:t>
            </w:r>
          </w:p>
        </w:tc>
      </w:tr>
    </w:tbl>
    <w:p w:rsidR="008E6873" w:rsidRPr="005C6A89" w:rsidRDefault="008E6873" w:rsidP="00996224">
      <w:pPr>
        <w:shd w:val="clear" w:color="auto" w:fill="FFFFFF"/>
        <w:tabs>
          <w:tab w:val="num" w:pos="0"/>
          <w:tab w:val="num" w:pos="1000"/>
          <w:tab w:val="left" w:pos="1276"/>
        </w:tabs>
        <w:suppressAutoHyphens/>
        <w:spacing w:line="276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sectPr w:rsidR="008E6873" w:rsidRPr="005C6A89" w:rsidSect="0099622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57" w:rsidRDefault="002D6357">
      <w:pPr>
        <w:spacing w:after="0" w:line="240" w:lineRule="auto"/>
      </w:pPr>
      <w:r>
        <w:separator/>
      </w:r>
    </w:p>
  </w:endnote>
  <w:endnote w:type="continuationSeparator" w:id="0">
    <w:p w:rsidR="002D6357" w:rsidRDefault="002D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D4" w:rsidRDefault="00827ED4" w:rsidP="00DD7722">
    <w:pPr>
      <w:pStyle w:val="a9"/>
    </w:pPr>
  </w:p>
  <w:p w:rsidR="00827ED4" w:rsidRDefault="00827ED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046" w:rsidRDefault="007D3046" w:rsidP="00DD7722">
    <w:pPr>
      <w:pStyle w:val="a9"/>
    </w:pPr>
  </w:p>
  <w:p w:rsidR="007D3046" w:rsidRDefault="007D30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57" w:rsidRDefault="002D6357">
      <w:pPr>
        <w:spacing w:after="0" w:line="240" w:lineRule="auto"/>
      </w:pPr>
      <w:r>
        <w:separator/>
      </w:r>
    </w:p>
  </w:footnote>
  <w:footnote w:type="continuationSeparator" w:id="0">
    <w:p w:rsidR="002D6357" w:rsidRDefault="002D6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3E3F"/>
    <w:multiLevelType w:val="hybridMultilevel"/>
    <w:tmpl w:val="EBD4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A5BD3"/>
    <w:multiLevelType w:val="hybridMultilevel"/>
    <w:tmpl w:val="4A4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E4A3B"/>
    <w:multiLevelType w:val="hybridMultilevel"/>
    <w:tmpl w:val="2850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508A6"/>
    <w:multiLevelType w:val="hybridMultilevel"/>
    <w:tmpl w:val="07B87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70"/>
    <w:rsid w:val="000404B4"/>
    <w:rsid w:val="0004759A"/>
    <w:rsid w:val="00073689"/>
    <w:rsid w:val="000C4078"/>
    <w:rsid w:val="001152D9"/>
    <w:rsid w:val="001933C7"/>
    <w:rsid w:val="00196B8F"/>
    <w:rsid w:val="001F2684"/>
    <w:rsid w:val="0022097D"/>
    <w:rsid w:val="00270884"/>
    <w:rsid w:val="002B7E0F"/>
    <w:rsid w:val="002D3263"/>
    <w:rsid w:val="002D6357"/>
    <w:rsid w:val="00304375"/>
    <w:rsid w:val="003215D1"/>
    <w:rsid w:val="0032360B"/>
    <w:rsid w:val="0033359E"/>
    <w:rsid w:val="003366B2"/>
    <w:rsid w:val="0041296C"/>
    <w:rsid w:val="00412A3A"/>
    <w:rsid w:val="00414C34"/>
    <w:rsid w:val="0050233E"/>
    <w:rsid w:val="00532E4D"/>
    <w:rsid w:val="0053337F"/>
    <w:rsid w:val="00566FC9"/>
    <w:rsid w:val="00580FAB"/>
    <w:rsid w:val="0058701E"/>
    <w:rsid w:val="005C6A89"/>
    <w:rsid w:val="005F4BCA"/>
    <w:rsid w:val="006724C1"/>
    <w:rsid w:val="006E2744"/>
    <w:rsid w:val="006F6528"/>
    <w:rsid w:val="00771719"/>
    <w:rsid w:val="00787708"/>
    <w:rsid w:val="007A0970"/>
    <w:rsid w:val="007A303D"/>
    <w:rsid w:val="007A4AB6"/>
    <w:rsid w:val="007D3046"/>
    <w:rsid w:val="007E4DD8"/>
    <w:rsid w:val="007F75BE"/>
    <w:rsid w:val="008259B7"/>
    <w:rsid w:val="00827ED4"/>
    <w:rsid w:val="008448FD"/>
    <w:rsid w:val="008A423B"/>
    <w:rsid w:val="008E5C25"/>
    <w:rsid w:val="008E6873"/>
    <w:rsid w:val="008F0B49"/>
    <w:rsid w:val="0090717F"/>
    <w:rsid w:val="00953CA6"/>
    <w:rsid w:val="0096554E"/>
    <w:rsid w:val="00996224"/>
    <w:rsid w:val="009B2A7F"/>
    <w:rsid w:val="00A15C73"/>
    <w:rsid w:val="00AC6BC1"/>
    <w:rsid w:val="00AD5D6E"/>
    <w:rsid w:val="00AE0E0F"/>
    <w:rsid w:val="00B04598"/>
    <w:rsid w:val="00B86364"/>
    <w:rsid w:val="00BC042C"/>
    <w:rsid w:val="00BC6E33"/>
    <w:rsid w:val="00BE6BA0"/>
    <w:rsid w:val="00C03B7B"/>
    <w:rsid w:val="00C52609"/>
    <w:rsid w:val="00C66EBA"/>
    <w:rsid w:val="00CE3076"/>
    <w:rsid w:val="00D608CE"/>
    <w:rsid w:val="00DB20F8"/>
    <w:rsid w:val="00E4450E"/>
    <w:rsid w:val="00E66D20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2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C6A89"/>
    <w:rPr>
      <w:color w:val="0000FF"/>
      <w:u w:val="single"/>
    </w:rPr>
  </w:style>
  <w:style w:type="paragraph" w:customStyle="1" w:styleId="BodySingle">
    <w:name w:val="Body Single"/>
    <w:rsid w:val="005C6A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">
    <w:name w:val="Нижний колонтитул1"/>
    <w:rsid w:val="005C6A8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customStyle="1" w:styleId="CentrePosled">
    <w:name w:val="Centre Posled"/>
    <w:next w:val="a"/>
    <w:rsid w:val="005C6A89"/>
    <w:pPr>
      <w:keepNext/>
      <w:keepLines/>
      <w:widowControl w:val="0"/>
      <w:spacing w:after="288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20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 Indent"/>
    <w:basedOn w:val="a"/>
    <w:link w:val="a5"/>
    <w:uiPriority w:val="99"/>
    <w:rsid w:val="00DB20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B20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D5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CA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D30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D30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2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C6A89"/>
    <w:rPr>
      <w:color w:val="0000FF"/>
      <w:u w:val="single"/>
    </w:rPr>
  </w:style>
  <w:style w:type="paragraph" w:customStyle="1" w:styleId="BodySingle">
    <w:name w:val="Body Single"/>
    <w:rsid w:val="005C6A8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">
    <w:name w:val="Нижний колонтитул1"/>
    <w:rsid w:val="005C6A8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customStyle="1" w:styleId="CentrePosled">
    <w:name w:val="Centre Posled"/>
    <w:next w:val="a"/>
    <w:rsid w:val="005C6A89"/>
    <w:pPr>
      <w:keepNext/>
      <w:keepLines/>
      <w:widowControl w:val="0"/>
      <w:spacing w:after="288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20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 Indent"/>
    <w:basedOn w:val="a"/>
    <w:link w:val="a5"/>
    <w:uiPriority w:val="99"/>
    <w:rsid w:val="00DB20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B20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AD5D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CA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D30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D30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54303-D3B7-4B03-8CA1-CE591585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Метод2</cp:lastModifiedBy>
  <cp:revision>61</cp:revision>
  <cp:lastPrinted>2019-09-12T02:37:00Z</cp:lastPrinted>
  <dcterms:created xsi:type="dcterms:W3CDTF">2019-08-30T05:14:00Z</dcterms:created>
  <dcterms:modified xsi:type="dcterms:W3CDTF">2021-06-01T04:40:00Z</dcterms:modified>
</cp:coreProperties>
</file>