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39" w:rsidRPr="003A6139" w:rsidRDefault="003A6139" w:rsidP="003A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казённое учреждение</w:t>
      </w:r>
    </w:p>
    <w:p w:rsidR="003A6139" w:rsidRPr="003A6139" w:rsidRDefault="003A6139" w:rsidP="003A6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«Управление образования администрации</w:t>
      </w:r>
    </w:p>
    <w:p w:rsidR="003A6139" w:rsidRPr="003A6139" w:rsidRDefault="003A6139" w:rsidP="003A6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Таштагольского муниципального района»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6139" w:rsidRPr="003A6139" w:rsidRDefault="003A6139" w:rsidP="003A6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3A6139" w:rsidRPr="00703D79" w:rsidRDefault="00CA4658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14.09.2020</w:t>
      </w:r>
      <w:r w:rsid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="003A6139"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03D79">
        <w:rPr>
          <w:rFonts w:ascii="Times New Roman" w:eastAsia="Times New Roman" w:hAnsi="Times New Roman" w:cs="Times New Roman"/>
          <w:sz w:val="28"/>
          <w:szCs w:val="24"/>
          <w:lang w:eastAsia="ru-RU"/>
        </w:rPr>
        <w:t>169.3</w:t>
      </w:r>
      <w:bookmarkStart w:id="0" w:name="_GoBack"/>
      <w:bookmarkEnd w:id="0"/>
      <w:r w:rsidR="003A6139"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3A6139"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г.Таштагол                                                                          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организации и проведении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этапа 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Всероссийского конкурса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«Лесенка успеха»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 целью стимулирования инновационной деятельности, привлечения к проектно-творческой деятельности педагогов дошкольных образовательных учреждений Таштагольского района, раскрытия потенциала системы дошкольного образования района; привлечения общественного внимания к проблемам развития дошкольного образования; формирование открытости системы дошкольного образования Таштагольского района.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>1.Утвердить положение о муниципальном этапе Всероссийского конкурса «Лесенка успеха» (Приложение 1).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>2.Утвердить состав оргкомитета муниципального этапа Всероссийского конкурса «Лесенка успеха» (Приложение 2).</w:t>
      </w:r>
    </w:p>
    <w:p w:rsidR="00AC48FA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3.МБУ «Информационно-методический образовательный центр» 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>(О.В. Пороховниченко) организовать работу по проведению конкурса в соответствии с Положением.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>4.Рекомендовать дошкольным о</w:t>
      </w:r>
      <w:r w:rsidR="00CA4658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бразовательным учреждениям до 22 октября 2020</w:t>
      </w: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представить в оргкомитет материалы кандидатов на участие в конкурсе.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5.Провести муниципальный этап Всероссийского конкурса «Лесенка успеха» </w:t>
      </w:r>
      <w:r w:rsidR="00CA4658">
        <w:rPr>
          <w:rFonts w:ascii="Times New Roman" w:eastAsia="Times New Roman" w:hAnsi="Times New Roman" w:cs="Times New Roman"/>
          <w:sz w:val="28"/>
          <w:szCs w:val="24"/>
          <w:lang w:eastAsia="ru-RU"/>
        </w:rPr>
        <w:t>28  октября 2020</w:t>
      </w: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6.Контроль за исполнением настоящего приказа возложить на заместителя начальника МКУ «Управление образования администрации Таштагольского муниципального района» 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>О.А. Белаш.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МКУ 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«Управление образования 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Таштагольского</w:t>
      </w:r>
    </w:p>
    <w:p w:rsidR="003A6139" w:rsidRPr="003A6139" w:rsidRDefault="003A6139" w:rsidP="003A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61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района»                                                Е.Н. Грешилова</w:t>
      </w:r>
    </w:p>
    <w:p w:rsidR="003A1796" w:rsidRDefault="003A1796" w:rsidP="003A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3D44" w:rsidRPr="00813D44" w:rsidRDefault="00813D44" w:rsidP="003A1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1 </w:t>
      </w:r>
    </w:p>
    <w:p w:rsidR="00813D44" w:rsidRPr="00813D44" w:rsidRDefault="00813D44" w:rsidP="003A17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3A179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УО</w:t>
      </w:r>
    </w:p>
    <w:p w:rsid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96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B2A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8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14.09.2020</w:t>
      </w:r>
      <w:r w:rsidR="0096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9814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1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A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6EA" w:rsidRPr="00813D44" w:rsidRDefault="002066EA" w:rsidP="0081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44" w:rsidRPr="00813D44" w:rsidRDefault="00813D44" w:rsidP="00813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13D4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Положение</w:t>
      </w:r>
      <w:r w:rsidRPr="00813D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813D4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</w:t>
      </w:r>
      <w:r w:rsidR="003A179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б муниципальном этапе</w:t>
      </w:r>
      <w:r w:rsidRPr="00813D4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  <w:r w:rsidRPr="00813D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Всероссийского </w:t>
      </w:r>
      <w:r w:rsidRPr="00813D4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конкурс</w:t>
      </w:r>
      <w:r w:rsidRPr="00813D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  <w:r w:rsidRPr="00813D4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</w:t>
      </w:r>
    </w:p>
    <w:p w:rsidR="00813D44" w:rsidRPr="00813D44" w:rsidRDefault="00813D44" w:rsidP="00813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13D4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«Лесенка успеха»</w:t>
      </w:r>
    </w:p>
    <w:p w:rsidR="00813D44" w:rsidRPr="00813D44" w:rsidRDefault="00813D44" w:rsidP="00813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</w:pPr>
    </w:p>
    <w:p w:rsidR="00813D44" w:rsidRPr="00813D44" w:rsidRDefault="00813D44" w:rsidP="00813D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Общие положения</w:t>
      </w:r>
    </w:p>
    <w:p w:rsidR="00813D44" w:rsidRPr="00813D44" w:rsidRDefault="00813D44" w:rsidP="00813D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13D44" w:rsidRPr="00BB084F" w:rsidRDefault="00813D44" w:rsidP="0093562A">
      <w:pPr>
        <w:numPr>
          <w:ilvl w:val="1"/>
          <w:numId w:val="1"/>
        </w:numPr>
        <w:tabs>
          <w:tab w:val="clear" w:pos="1512"/>
          <w:tab w:val="num" w:pos="0"/>
          <w:tab w:val="left" w:pos="709"/>
          <w:tab w:val="num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</w:t>
      </w:r>
      <w:r w:rsidR="003A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конкурса «Лесенка успеха» (далее – Конкурс), учредителем</w:t>
      </w:r>
      <w:r w:rsidR="003A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 администрации Таштагольского муниципального района»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место, сроки, требования к составу участников и жюри конкурса, представлению материалов, конкурсные мероприятия, включая отбор лауреатов и победителя Конкурса, специальные номинации и призы, а также </w:t>
      </w:r>
      <w:r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Конкурса.</w:t>
      </w:r>
    </w:p>
    <w:p w:rsidR="00813D44" w:rsidRPr="00813D44" w:rsidRDefault="006D60D7" w:rsidP="0093562A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с целью </w:t>
      </w:r>
      <w:r w:rsidR="007F41CE"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и личностного развития педагогов, работающих в образовательных организациях, реализующих программы дошкольного образования;</w:t>
      </w:r>
      <w:r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и</w:t>
      </w:r>
      <w:r w:rsidR="007F41CE"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наиболее </w:t>
      </w:r>
      <w:r w:rsidR="00813D44"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талантливых педагогов </w:t>
      </w:r>
      <w:r w:rsidR="007F41CE"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7F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 </w:t>
      </w:r>
      <w:r w:rsidR="00813D44"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социального статуса педагога дошкольного о</w:t>
      </w:r>
      <w:r w:rsidR="007F41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и престижа профессии;</w:t>
      </w:r>
      <w:r w:rsidR="00813D44"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распространения инновационного о</w:t>
      </w:r>
      <w:r w:rsidR="003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 лучших педагогов.</w:t>
      </w:r>
      <w:r w:rsidR="00813D44"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направлен на стимулирование непрерывного профессионального и личностного роста педагогов дошкольного образования, трансляцию лучших образцов педагогической практики, пропаганду инновационных идей и достижений. </w:t>
      </w:r>
    </w:p>
    <w:p w:rsidR="00813D44" w:rsidRPr="00813D44" w:rsidRDefault="00813D44" w:rsidP="000E471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Организационное сопровождение Конкурса обеспечивает </w:t>
      </w:r>
      <w:r w:rsidR="003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 администрации Таштагольского муниципального района»</w:t>
      </w:r>
      <w:r w:rsidR="003A1796"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</w:t>
      </w:r>
      <w:r w:rsidR="003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«Информационно-методический образовательный центр»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D44" w:rsidRPr="00813D44" w:rsidRDefault="00813D44" w:rsidP="0093562A">
      <w:pPr>
        <w:tabs>
          <w:tab w:val="num" w:pos="0"/>
        </w:tabs>
        <w:spacing w:after="0" w:line="240" w:lineRule="auto"/>
        <w:ind w:left="-1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Для организационного обеспечения проведения Конкурса создается оргкомитет, который состоит из председателя, заместителя председателя и членов комитета. О</w:t>
      </w:r>
      <w:r w:rsidRPr="00813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ргкомитет формирует жюри и экспертные группы.</w:t>
      </w:r>
    </w:p>
    <w:p w:rsidR="00813D44" w:rsidRPr="00813D44" w:rsidRDefault="00813D44" w:rsidP="0093562A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В состав жюри и экспертных групп входят специалисты</w:t>
      </w:r>
      <w:r w:rsidR="003A1796" w:rsidRPr="003A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 администрации Таштагольского муниципального района»</w:t>
      </w:r>
      <w:r w:rsidRPr="00813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A1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методисты МБУ «Информационно-методический образовательный центр»</w:t>
      </w:r>
      <w:r w:rsidRPr="00813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победители и лауреаты конкурсов профессионального мастерства, представители общественных организаций, специалисты, делегированные учредителем Конкурса.</w:t>
      </w:r>
    </w:p>
    <w:p w:rsidR="00813D44" w:rsidRPr="00813D44" w:rsidRDefault="00813D44" w:rsidP="00813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Мероприятия Конкурса</w:t>
      </w:r>
    </w:p>
    <w:p w:rsidR="00813D44" w:rsidRPr="00813D44" w:rsidRDefault="00813D44" w:rsidP="00813D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935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Конкурсе могут принимать участие педагогические работники, являющиеся </w:t>
      </w:r>
      <w:r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Российской Федерации и работающие в образовательных организациях, реализующих образовательные программы дошкольного образования</w:t>
      </w:r>
      <w:r w:rsidR="008378F5"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их организационно-правовых форм и осуществляющих свою деятельность на территории Российской </w:t>
      </w:r>
      <w:r w:rsidR="008378F5"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</w:t>
      </w:r>
      <w:r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ограничений стажа.</w:t>
      </w:r>
    </w:p>
    <w:p w:rsidR="00813D44" w:rsidRPr="00813D44" w:rsidRDefault="00813D44" w:rsidP="00935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Победитель и лауреаты в течение пяти последующих лет не могут принимать участие в Конкурсе.</w:t>
      </w:r>
    </w:p>
    <w:p w:rsidR="00813D44" w:rsidRPr="00813D44" w:rsidRDefault="00813D44" w:rsidP="00935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Для участия в Конкурсе выдвигается только один участник от </w:t>
      </w:r>
      <w:r w:rsidR="00540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D44" w:rsidRPr="00813D44" w:rsidRDefault="00813D44" w:rsidP="0093562A">
      <w:pPr>
        <w:keepNext/>
        <w:widowControl w:val="0"/>
        <w:tabs>
          <w:tab w:val="left" w:pos="709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54023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Для участия в Конкурсе </w:t>
      </w:r>
      <w:r w:rsidR="0054023A">
        <w:rPr>
          <w:rFonts w:ascii="Times New Roman" w:eastAsia="Times New Roman" w:hAnsi="Times New Roman" w:cs="Times New Roman"/>
          <w:sz w:val="28"/>
          <w:szCs w:val="28"/>
          <w:lang w:eastAsia="x-none"/>
        </w:rPr>
        <w:t>ОО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предоставляют в Оргкомитет конкурса следующие материалы:</w:t>
      </w:r>
    </w:p>
    <w:p w:rsidR="00813D44" w:rsidRPr="00813D44" w:rsidRDefault="00813D44" w:rsidP="0093562A">
      <w:pPr>
        <w:keepNext/>
        <w:widowControl w:val="0"/>
        <w:tabs>
          <w:tab w:val="left" w:pos="709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Представление по форме (приложение 1);</w:t>
      </w:r>
    </w:p>
    <w:p w:rsidR="00813D44" w:rsidRPr="00813D44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Анкету участника Конкурса по образцу (приложение 2);</w:t>
      </w:r>
    </w:p>
    <w:p w:rsidR="00813D44" w:rsidRPr="00813D44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копии документов участника (диплома о профессиональном образовании без вкладыша, трудовой книжки без сведений о награждении; паспорта (1 стр. и стр. с пропиской), ИНН, пенсионного страхового свидетельства, устава (стр. с полным и сокращенным наименованием образовательной организации) в электронном виде в формате </w:t>
      </w:r>
      <w:r w:rsidR="002066EA" w:rsidRPr="002066E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.jpg;</w:t>
      </w:r>
    </w:p>
    <w:p w:rsidR="00813D44" w:rsidRPr="00813D44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54023A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x-none"/>
        </w:rPr>
        <w:t>. Не подлежат рассмотрению материалы, подготовленные с нарушением требований к оформлению</w:t>
      </w:r>
      <w:r w:rsidR="0054023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813D44" w:rsidRPr="00813D44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54023A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x-none"/>
        </w:rPr>
        <w:t>. Материалы, представленные на конкурс, не возвращаются.</w:t>
      </w:r>
    </w:p>
    <w:p w:rsidR="00813D44" w:rsidRPr="00813D44" w:rsidRDefault="00813D44" w:rsidP="00935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02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Конкурс состоит из заочного и очного этапов. 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02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Заочный этап включает три конкурсных задания: «Интернет ресурс», «Презентация опыта работы», </w:t>
      </w:r>
      <w:r w:rsidR="00CA6DCB" w:rsidRPr="00CA6DC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6373C6" w:rsidRPr="00CA6DC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«Моя педагогическая философия</w:t>
      </w:r>
      <w:r w:rsidR="004F0212" w:rsidRPr="00CA6D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6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«Интернет ресурс» 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Интернет ресурс (личный сайт, страница, блог сайта образовательной организации), на котором можно познакомиться с конкурсантом и публикуемыми им материалами.</w:t>
      </w:r>
      <w:r w:rsidRPr="0081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Интернет ресурс указывается </w:t>
      </w:r>
      <w:r w:rsidR="00540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анкете (приложение 2)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4AB5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использование конкурсантом информационно-коммуникационных технологий в представлении и распространении опыта работы, информационных и методических материалов.</w:t>
      </w:r>
    </w:p>
    <w:p w:rsid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8E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A53" w:rsidRPr="00246A53" w:rsidRDefault="002A1F43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актуальность, информативность, тематическая организованность контента; </w:t>
      </w:r>
      <w:r w:rsidR="00246A53" w:rsidRP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информации</w:t>
      </w:r>
      <w:r w:rsidR="00D763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A53" w:rsidRP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опыта работы конкурсанта </w:t>
      </w:r>
      <w:r w:rsidR="002869CB" w:rsidRP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и методическая ценность материалов</w:t>
      </w:r>
      <w:r w:rsidR="00246A53" w:rsidRP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1F43" w:rsidRPr="00813D44" w:rsidRDefault="00990C2D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46A53"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</w:t>
      </w:r>
      <w:r w:rsidR="002869CB"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1F43" w:rsidRPr="00CA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F43" w:rsidRP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представления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</w:t>
      </w:r>
      <w:r w:rsid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84F" w:rsidRP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комфортной психологической атмосферы для восприятия информации пользователем, </w:t>
      </w:r>
      <w:r w:rsidR="00BB084F" w:rsidRP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стилистика текстовой информации,</w:t>
      </w:r>
      <w:r w:rsidR="00BB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r w:rsid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функциональность, </w:t>
      </w:r>
      <w:r w:rsidR="002A1F43" w:rsidRPr="00CA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адекватность цветового решения, корректность </w:t>
      </w:r>
      <w:r w:rsidR="00246A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графического оформления</w:t>
      </w:r>
      <w:r w:rsid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6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расставляемых акцентов с помощью применяемых графических приемов</w:t>
      </w:r>
      <w:r w:rsid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632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понятной и удобной системы навигации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1F43" w:rsidRPr="00CA6D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CDE" w:rsidRDefault="00E43799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концептуальность (</w:t>
      </w:r>
      <w:r w:rsidR="00832CDE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организованность информации, доступность обратной связи, соответствие типа ресурса его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2CDE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«Презентация опыта работы» 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компьютерная презентация (</w:t>
      </w:r>
      <w:r w:rsidRPr="00813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объемом до 10 слайдов и пояснительная записка (</w:t>
      </w:r>
      <w:r w:rsidRPr="00813D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2,5 страниц. 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Оценивается представление конкурсантом своего инновационного опыта 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6AE6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="007F1646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2D5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D44" w:rsidRPr="00813D44" w:rsidRDefault="002E24A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представленного опыта в условиях </w:t>
      </w:r>
      <w:r w:rsidR="009E5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13D44"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="004F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813D44"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3D44" w:rsidRPr="0093562A" w:rsidRDefault="002E24A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 предложенных методических наработок;</w:t>
      </w:r>
    </w:p>
    <w:p w:rsidR="00813D44" w:rsidRPr="00813D44" w:rsidRDefault="002E24A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начимость представленного опыта, </w:t>
      </w:r>
      <w:r w:rsid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доступность, применимость;</w:t>
      </w:r>
    </w:p>
    <w:p w:rsidR="00813D44" w:rsidRPr="00813D44" w:rsidRDefault="002E24A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разработанность содержания, информационная насыщенность, структурированность и целостность материалов презентации;</w:t>
      </w:r>
    </w:p>
    <w:p w:rsidR="00813D44" w:rsidRDefault="002E24A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стиля, дизайна, анимации тематике и назначению презентации.</w:t>
      </w:r>
    </w:p>
    <w:p w:rsidR="001A3605" w:rsidRDefault="00D7632F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</w:t>
      </w:r>
      <w:r w:rsidR="00017AB8" w:rsidRPr="00D7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«Моя педагогическая философия</w:t>
      </w:r>
      <w:r w:rsidR="001A3605" w:rsidRPr="00D7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2738" w:rsidRPr="002B2738" w:rsidRDefault="002B273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литературное сочинение на заданную тему объемом до 3 страниц. </w:t>
      </w:r>
    </w:p>
    <w:p w:rsidR="002B2738" w:rsidRDefault="002B273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3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представление конкурсантом мотивов выбора профессии педагога дошкольного образования, собственных педагогических позиций, понимания миссии педагога в дошкольном детстве человека, смыслов и перспектив собственного профессионального развития, педагогических ценностей.</w:t>
      </w:r>
    </w:p>
    <w:p w:rsidR="00BB3B24" w:rsidRPr="002B2738" w:rsidRDefault="00BB3B2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738" w:rsidRDefault="002B273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Pr="002B27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738" w:rsidRPr="002B2738" w:rsidRDefault="002B273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соответствие теме;</w:t>
      </w:r>
    </w:p>
    <w:p w:rsidR="002B2738" w:rsidRPr="002B2738" w:rsidRDefault="002B273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B273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широта мышления, эрудированность;</w:t>
      </w:r>
    </w:p>
    <w:p w:rsidR="002B2738" w:rsidRPr="002B2738" w:rsidRDefault="002B273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B27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мировоззренческой, философской, профессиональной позиции;</w:t>
      </w:r>
    </w:p>
    <w:p w:rsidR="002B2738" w:rsidRPr="002B2738" w:rsidRDefault="002B273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B273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ясность и четкость аргументации взглядов и убеждений;</w:t>
      </w:r>
    </w:p>
    <w:p w:rsidR="002B2738" w:rsidRDefault="002B2738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B273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художественность, соответствие изложения требованиям жанра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02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Очный этап включает конкурсные задания:</w:t>
      </w: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«Презентация ведущих идей профессиональной деятельности», «Мастер-класс», 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5E4A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мероприятие</w:t>
      </w:r>
      <w:r w:rsidR="00A32DE6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7632F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DE6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«Круглый стол».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«Презентация ведущих идей профессиональной деятельности»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методические и практические основы опыта работы, которые будут проиллюстрированы в содержании мастер-класса и последующих конкурсных испытаниях (выступление до 5 минут).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выступление, коротко и лаконично раскрывающее основы, ведущие идеи опыта работы конкурсанта.</w:t>
      </w:r>
    </w:p>
    <w:p w:rsidR="00813D44" w:rsidRP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8E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D44" w:rsidRPr="00813D44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идей, их соответствие основным направлениям развития образовательной практики;</w:t>
      </w:r>
    </w:p>
    <w:p w:rsidR="00813D44" w:rsidRPr="00813D44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профессиональной терминологией;</w:t>
      </w:r>
    </w:p>
    <w:p w:rsidR="00813D44" w:rsidRPr="00813D44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лаконично и системно представить содержание выступления.</w:t>
      </w:r>
    </w:p>
    <w:p w:rsidR="00813D44" w:rsidRDefault="00813D44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«Мастер-класс»</w:t>
      </w:r>
    </w:p>
    <w:p w:rsidR="00CF3951" w:rsidRPr="00CF3951" w:rsidRDefault="0093562A" w:rsidP="009356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3951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убличное выступление перед коллегами и членами жюри, демонстрирующее конкретные методические приемы, методы, технологии </w:t>
      </w:r>
      <w:r w:rsidR="00CF3951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воспитания, обучения, развития и оздоровления, позволяющие реализовывать ведущие идеи педагогической деятельности, заявленные в презентации (до 1</w:t>
      </w:r>
      <w:r w:rsidR="00CF3951" w:rsidRPr="00CF3951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минут). Тему мастер-класса участник Конкурса определяет самостоятельно.</w:t>
      </w:r>
    </w:p>
    <w:p w:rsidR="00813D44" w:rsidRPr="0093562A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CF3951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028" w:rsidRPr="0093562A" w:rsidRDefault="00735028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соответствие требованиям ФГОС ДО,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развитие);</w:t>
      </w:r>
    </w:p>
    <w:p w:rsidR="0015321F" w:rsidRPr="0093562A" w:rsidRDefault="0015321F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эффективность и результативность (умение анализировать результаты </w:t>
      </w:r>
      <w:r w:rsidR="004663E0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совей деятельности, наличие четкого алгоритма выступления, наличие оригинальных приемов актуализации, проблематизации, поиска и открытия, рефлексии, возможность применения другими педагогическими работниками);</w:t>
      </w:r>
    </w:p>
    <w:p w:rsidR="00C63D8A" w:rsidRPr="0093562A" w:rsidRDefault="00C63D8A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обоснованность (актуальность и научность содержания, способность к методическому и научному обобщению);</w:t>
      </w:r>
    </w:p>
    <w:p w:rsidR="00813D44" w:rsidRPr="0093562A" w:rsidRDefault="001A1D8A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и оригинальность содержания;</w:t>
      </w:r>
    </w:p>
    <w:p w:rsidR="001A1D8A" w:rsidRPr="0093562A" w:rsidRDefault="001A1D8A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методическая и практическая ценность для дошкольного образования;</w:t>
      </w:r>
    </w:p>
    <w:p w:rsidR="00813D44" w:rsidRPr="0093562A" w:rsidRDefault="001A1D8A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значимость;</w:t>
      </w:r>
    </w:p>
    <w:p w:rsidR="00735028" w:rsidRPr="0093562A" w:rsidRDefault="00735028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транслировать (передать) свой опыт работы;</w:t>
      </w:r>
    </w:p>
    <w:p w:rsidR="00813D44" w:rsidRPr="0093562A" w:rsidRDefault="001A1D8A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общая культура и коммуникативные качества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2DE6" w:rsidRPr="0093562A" w:rsidRDefault="00A32DE6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5E4A" w:rsidRPr="0093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Педагогическое мероприятие</w:t>
      </w:r>
      <w:r w:rsidRPr="0093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детьми»</w:t>
      </w:r>
    </w:p>
    <w:p w:rsidR="00CA4658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DB50BF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мероприятие с детьми</w:t>
      </w:r>
      <w:r w:rsidRPr="0093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20 минут)</w:t>
      </w:r>
      <w:r w:rsidR="00DB50BF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Образовательная деятельность с </w:t>
      </w:r>
      <w:r w:rsidR="002F0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DB50BF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представлена разными формами. С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амоанализ</w:t>
      </w:r>
      <w:r w:rsidR="00DB50BF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мероприятия с детьми и 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на вопросы жюри (до 5 минут). </w:t>
      </w:r>
    </w:p>
    <w:p w:rsidR="00813D44" w:rsidRPr="0093562A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</w:t>
      </w:r>
      <w:r w:rsidR="00DB50BF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с детьми, демонстрирующая практический опыт участника Конкурса и отражающая сущность используемых образовательных технологий, соответствие 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заявленным ведущим методическим и практическим основам работы</w:t>
      </w:r>
      <w:r w:rsidR="00DB50BF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Конкурса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D44" w:rsidRPr="0093562A" w:rsidRDefault="00813D44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</w:t>
      </w:r>
      <w:r w:rsidR="009701AC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D44" w:rsidRPr="0093562A" w:rsidRDefault="007D66D3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содержания </w:t>
      </w:r>
      <w:r w:rsidR="00705E3C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мероприятия </w:t>
      </w:r>
      <w:r w:rsidR="00DB50BF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заявленной теме и целям;</w:t>
      </w:r>
    </w:p>
    <w:p w:rsidR="00092A2E" w:rsidRPr="0093562A" w:rsidRDefault="00092A2E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05E3C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формы, содержания, методов и приемов возрасту детей, а также реализация современных, в том числе интерактивных, форм и методов;</w:t>
      </w:r>
    </w:p>
    <w:p w:rsidR="00705E3C" w:rsidRPr="0093562A" w:rsidRDefault="00A24917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предметно-пространственную развивающую среду и деятельность детей;</w:t>
      </w:r>
    </w:p>
    <w:p w:rsidR="00813D44" w:rsidRPr="0093562A" w:rsidRDefault="00A24917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организовать взаимодействие детей между собой;</w:t>
      </w:r>
    </w:p>
    <w:p w:rsidR="00813D44" w:rsidRPr="0093562A" w:rsidRDefault="00A24917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и поддерживать высокий уровень познавательного интереса, внимания и высокую интенсивность деятельности детей;</w:t>
      </w:r>
    </w:p>
    <w:p w:rsidR="00705E3C" w:rsidRPr="0093562A" w:rsidRDefault="00705E3C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конструировать процесс воспитания и обучения в условиях конкретной образовательной ситуации и организации совместной деятельности с другими субъектами образовательного процесса (воспитанниками, педагогами);</w:t>
      </w:r>
    </w:p>
    <w:p w:rsidR="00C16B5A" w:rsidRPr="0093562A" w:rsidRDefault="00C16B5A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умение использовать методы и средства анализа психолого-педагогического мониторинга, позволяющие оценить степень форсированности у детей качеств, необходимых для дальнейшего обучения и развития на следующих этапах воспитания и обучения;</w:t>
      </w:r>
    </w:p>
    <w:p w:rsidR="00CB14F0" w:rsidRPr="0093562A" w:rsidRDefault="00A24917" w:rsidP="00935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3D44" w:rsidRPr="009356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 и точность самоанализа открытого занятия.</w:t>
      </w:r>
    </w:p>
    <w:p w:rsidR="00E55587" w:rsidRPr="0093562A" w:rsidRDefault="00E55587" w:rsidP="00E555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35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356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Подведение итогов</w:t>
      </w:r>
      <w:r w:rsidRPr="00813D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Конкурса</w:t>
      </w:r>
    </w:p>
    <w:p w:rsidR="00813D44" w:rsidRPr="00813D44" w:rsidRDefault="00813D44" w:rsidP="00813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итогам конкурсных испытаний заочного тура могут быть учреждены специальные номинации конкурса «Лучшее эссе», «Лучший Интернет-ресурс», «Лучшая презентация опыта работы».</w:t>
      </w:r>
    </w:p>
    <w:p w:rsidR="00813D44" w:rsidRPr="00813D44" w:rsidRDefault="00813D44" w:rsidP="00813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7D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Оргкомитетом конкурса могут быть учреждены дополнительные номинации Конкурса. </w:t>
      </w:r>
    </w:p>
    <w:p w:rsidR="00813D44" w:rsidRPr="00813D44" w:rsidRDefault="00813D44" w:rsidP="00FF7DAD">
      <w:pPr>
        <w:tabs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7D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конкурсных испытаний определяется один победитель и </w:t>
      </w:r>
      <w:r w:rsidR="00FF7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лауреата Конкурса, которые получают диплом победителя или лауреата. </w:t>
      </w:r>
    </w:p>
    <w:p w:rsidR="00813D44" w:rsidRPr="00813D44" w:rsidRDefault="00813D44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F7D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Победитель представляет </w:t>
      </w:r>
      <w:r w:rsidR="00FF7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Таштагольский район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FF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этапе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</w:t>
      </w:r>
      <w:r w:rsidR="00FF7D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FF7D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7D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Лесенка успеха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C3" w:rsidRDefault="00F03CC3" w:rsidP="00F03CC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658" w:rsidRDefault="00CA4658" w:rsidP="00F03CC3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58" w:rsidRDefault="00CA4658" w:rsidP="00CA465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64C" w:rsidRPr="00B2464C" w:rsidRDefault="00B2464C" w:rsidP="00CA4658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2464C" w:rsidRPr="00B2464C" w:rsidRDefault="00B2464C" w:rsidP="00B24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МКУ </w:t>
      </w:r>
    </w:p>
    <w:p w:rsidR="00B2464C" w:rsidRPr="00B2464C" w:rsidRDefault="00B2464C" w:rsidP="00B24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образования </w:t>
      </w:r>
    </w:p>
    <w:p w:rsidR="00B2464C" w:rsidRPr="00B2464C" w:rsidRDefault="00B2464C" w:rsidP="00B24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Таштагольского </w:t>
      </w:r>
    </w:p>
    <w:p w:rsidR="00B2464C" w:rsidRPr="00B2464C" w:rsidRDefault="00B2464C" w:rsidP="00B24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района» </w:t>
      </w:r>
    </w:p>
    <w:p w:rsidR="00B2464C" w:rsidRPr="00B2464C" w:rsidRDefault="00B2464C" w:rsidP="00B246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23.09</w:t>
      </w:r>
      <w:r w:rsidRPr="00B246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№_____</w:t>
      </w:r>
    </w:p>
    <w:p w:rsidR="00CA4658" w:rsidRPr="00CA4658" w:rsidRDefault="00CA4658" w:rsidP="00CA4658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оргкомитета муниципального этапа</w:t>
      </w:r>
    </w:p>
    <w:p w:rsidR="00CA4658" w:rsidRPr="00CA4658" w:rsidRDefault="00CA4658" w:rsidP="00CA4658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Лесенка успеха</w:t>
      </w:r>
      <w:r w:rsidRP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20"/>
        <w:gridCol w:w="2072"/>
        <w:gridCol w:w="2160"/>
        <w:gridCol w:w="2880"/>
      </w:tblGrid>
      <w:tr w:rsidR="00CA4658" w:rsidRPr="00CA4658" w:rsidTr="00567B1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Е.Н.Грешилова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</w:t>
            </w: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организационного комитета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 работой оргкомитета </w:t>
            </w:r>
          </w:p>
        </w:tc>
      </w:tr>
      <w:tr w:rsidR="00CA4658" w:rsidRPr="00CA4658" w:rsidTr="00567B1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Белаш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МКУ</w:t>
            </w: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конкурсного жюри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 координирует работу членов жюри в соответствии с приказом</w:t>
            </w:r>
          </w:p>
        </w:tc>
      </w:tr>
      <w:tr w:rsidR="00CA4658" w:rsidRPr="00CA4658" w:rsidTr="00567B1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Юдина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МКУ</w:t>
            </w: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церемонии награждения</w:t>
            </w: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наградной статуэтки, грамот с логотипом конкурса и Таштагольского района, приобретение подарков для участников и победителей, доставка всех наградных материалов к месту награждения (по согласованию с председателем оргкомитета и куратором конкурса)</w:t>
            </w:r>
          </w:p>
        </w:tc>
      </w:tr>
      <w:tr w:rsidR="00CA4658" w:rsidRPr="00CA4658" w:rsidTr="00567B1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Пороховниченко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ИМОЦ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конкурсных материалов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оформлению и содержанию конкурсных материалов,   образовательной программы.</w:t>
            </w:r>
          </w:p>
        </w:tc>
      </w:tr>
      <w:tr w:rsidR="00CA4658" w:rsidRPr="00CA4658" w:rsidTr="00567B1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Безушкова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МКУ</w:t>
            </w: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конкурса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средств для награждения победителя, лауреатов и победителя конкурса; для оформления зала</w:t>
            </w:r>
          </w:p>
        </w:tc>
      </w:tr>
      <w:tr w:rsidR="00CA4658" w:rsidRPr="00CA4658" w:rsidTr="00567B17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М.С. Канайкина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МКУ </w:t>
            </w: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под роспись с приказом, оформление наградных материалов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Напечатать грамоты для награждения, приказ управления образования о награждении. </w:t>
            </w: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658" w:rsidRPr="00CA4658" w:rsidTr="00567B1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Иванцова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МБУ ИМОЦ </w:t>
            </w: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конкурса, консультации  и контроль по организационным вопросам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всех оргвопросов</w:t>
            </w: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658" w:rsidRPr="00CA4658" w:rsidRDefault="00CA4658" w:rsidP="00CA4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658" w:rsidRPr="00CA4658" w:rsidRDefault="00CA4658" w:rsidP="00CA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658" w:rsidRPr="00CA4658" w:rsidRDefault="00CA4658" w:rsidP="00CA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экспертного жюри </w:t>
      </w:r>
    </w:p>
    <w:p w:rsidR="00CA4658" w:rsidRPr="00CA4658" w:rsidRDefault="00CA4658" w:rsidP="00CA4658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Всероссийского конкурса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Лесенка успеха</w:t>
      </w:r>
      <w:r w:rsidRP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4658" w:rsidRPr="00CA4658" w:rsidRDefault="00CA4658" w:rsidP="00CA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11"/>
        <w:gridCol w:w="5352"/>
      </w:tblGrid>
      <w:tr w:rsidR="00CA4658" w:rsidRPr="00CA4658" w:rsidTr="00567B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Белаш Ольга Александровна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образования»</w:t>
            </w:r>
          </w:p>
        </w:tc>
      </w:tr>
      <w:tr w:rsidR="00CA4658" w:rsidRPr="00CA4658" w:rsidTr="00567B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Пороховниченко Ольга Викторовна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 ИМОЦ</w:t>
            </w:r>
          </w:p>
        </w:tc>
      </w:tr>
      <w:tr w:rsidR="00CA4658" w:rsidRPr="00CA4658" w:rsidTr="00567B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Буханец Ирина Генадьевна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МБУ  ИМОЦ</w:t>
            </w:r>
          </w:p>
        </w:tc>
      </w:tr>
      <w:tr w:rsidR="00CA4658" w:rsidRPr="00CA4658" w:rsidTr="00567B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Тагильцева Людмила Филипповна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МБУ ИМОЦ</w:t>
            </w:r>
          </w:p>
        </w:tc>
      </w:tr>
      <w:tr w:rsidR="00CA4658" w:rsidRPr="00CA4658" w:rsidTr="00567B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Иванцова Дарья Владимировна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МБУ ИМОЦ</w:t>
            </w:r>
          </w:p>
        </w:tc>
      </w:tr>
    </w:tbl>
    <w:p w:rsidR="00CA4658" w:rsidRPr="00CA4658" w:rsidRDefault="00CA4658" w:rsidP="00CA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58" w:rsidRPr="00CA4658" w:rsidRDefault="00CA4658" w:rsidP="00CA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58" w:rsidRPr="00CA4658" w:rsidRDefault="00CA4658" w:rsidP="00CA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58" w:rsidRPr="00CA4658" w:rsidRDefault="00CA4658" w:rsidP="00CA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</w:t>
      </w:r>
    </w:p>
    <w:p w:rsidR="00CA4658" w:rsidRPr="00CA4658" w:rsidRDefault="00CA4658" w:rsidP="00CA4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</w:t>
      </w:r>
    </w:p>
    <w:p w:rsidR="00CA4658" w:rsidRPr="00CA4658" w:rsidRDefault="00CA4658" w:rsidP="00CA4658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Лесенка успеха</w:t>
      </w:r>
      <w:r w:rsidRPr="00CA46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323"/>
      </w:tblGrid>
      <w:tr w:rsidR="00CA4658" w:rsidRPr="00CA4658" w:rsidTr="00567B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Грешилова Елена Николаевна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«Управление образования администрации Таштагольского муниципального района»</w:t>
            </w:r>
          </w:p>
        </w:tc>
      </w:tr>
      <w:tr w:rsidR="00CA4658" w:rsidRPr="00CA4658" w:rsidTr="00567B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Белаш Ольга Александровна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МКУ «Управление образования администрации Таштагольского муниципального района»</w:t>
            </w:r>
          </w:p>
        </w:tc>
      </w:tr>
      <w:tr w:rsidR="00CA4658" w:rsidRPr="00CA4658" w:rsidTr="00567B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Пороховниченко Ольга Викторовна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МБУ ИМОЦ</w:t>
            </w:r>
          </w:p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Таштагольской районной организации профсоюза работников народного образования и науки РФ</w:t>
            </w:r>
          </w:p>
        </w:tc>
      </w:tr>
      <w:tr w:rsidR="00CA4658" w:rsidRPr="00CA4658" w:rsidTr="00567B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Тагильцева Людмила Филипповна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B7E3F5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Таштагольской районной организации профсоюза работников народного образования и науки РФ</w:t>
            </w:r>
          </w:p>
        </w:tc>
      </w:tr>
      <w:tr w:rsidR="00CA4658" w:rsidRPr="00CA4658" w:rsidTr="00567B1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(по согласованию)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58" w:rsidRPr="00CA4658" w:rsidRDefault="00CA4658" w:rsidP="00CA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658" w:rsidRPr="00CA4658" w:rsidRDefault="00CA4658" w:rsidP="00CA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58" w:rsidRPr="00CA4658" w:rsidRDefault="00CA4658" w:rsidP="00CA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658" w:rsidRPr="00CA4658" w:rsidRDefault="00CA4658" w:rsidP="00CA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64C" w:rsidRPr="00B2464C" w:rsidRDefault="00B2464C" w:rsidP="00B2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64C" w:rsidRPr="00B2464C" w:rsidRDefault="00B2464C" w:rsidP="00B24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64C" w:rsidRDefault="00B2464C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4C" w:rsidRDefault="00B2464C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4C" w:rsidRDefault="00B2464C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4C" w:rsidRDefault="00B2464C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4C" w:rsidRDefault="00B2464C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4C" w:rsidRDefault="00B2464C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4C" w:rsidRDefault="00B2464C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4C" w:rsidRDefault="00B2464C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4C" w:rsidRDefault="00B2464C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64C" w:rsidRDefault="00B2464C" w:rsidP="00813D4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658" w:rsidRDefault="00CA4658" w:rsidP="00CA4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CA46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813D44" w:rsidRP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813D44" w:rsidRPr="00813D44" w:rsidRDefault="00813D44" w:rsidP="0081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813D44" w:rsidRPr="00813D44" w:rsidRDefault="00813D44" w:rsidP="0081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</w:t>
      </w:r>
    </w:p>
    <w:p w:rsidR="00813D44" w:rsidRP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конкурса </w:t>
      </w:r>
    </w:p>
    <w:p w:rsidR="00813D44" w:rsidRPr="00813D44" w:rsidRDefault="00813D44" w:rsidP="00813D44">
      <w:pPr>
        <w:tabs>
          <w:tab w:val="left" w:pos="3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«Лесенка успеха»</w:t>
      </w:r>
    </w:p>
    <w:p w:rsidR="00813D44" w:rsidRPr="00813D44" w:rsidRDefault="00813D44" w:rsidP="00813D4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62A" w:rsidRDefault="00813D44" w:rsidP="00813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областном этапе Всероссийского конкурса «Воспитатель года России» «Лесенка успеха» </w:t>
      </w:r>
    </w:p>
    <w:p w:rsidR="00813D44" w:rsidRPr="00813D44" w:rsidRDefault="00813D44" w:rsidP="00935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D44" w:rsidRPr="00813D44" w:rsidRDefault="00813D44" w:rsidP="00813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(полное наименование выдвигающих органов)</w:t>
      </w: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выдвигает_________________________________________________________________________________________________________________________</w:t>
      </w:r>
    </w:p>
    <w:p w:rsidR="00813D44" w:rsidRPr="00813D44" w:rsidRDefault="00813D44" w:rsidP="00813D4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(ФИО полностью, должность и место работы)</w:t>
      </w: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 победителя_______________________________________________________</w:t>
      </w:r>
    </w:p>
    <w:p w:rsidR="00813D44" w:rsidRPr="00813D44" w:rsidRDefault="00813D44" w:rsidP="00813D4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(название муниципального конкурса)</w:t>
      </w:r>
    </w:p>
    <w:p w:rsidR="00813D44" w:rsidRPr="00813D44" w:rsidRDefault="00813D44" w:rsidP="00813D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управления образованием</w:t>
      </w: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:  ____________________/___________________/</w:t>
      </w:r>
    </w:p>
    <w:p w:rsidR="00813D44" w:rsidRPr="00813D44" w:rsidRDefault="00813D44" w:rsidP="00813D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(ФИО)</w:t>
      </w: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«____»___________________</w:t>
      </w:r>
      <w:r w:rsidRPr="00813D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     г.</w:t>
      </w:r>
    </w:p>
    <w:p w:rsidR="00813D44" w:rsidRPr="00813D44" w:rsidRDefault="00813D44" w:rsidP="00813D44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13D44" w:rsidRP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AB5" w:rsidRPr="00813D44" w:rsidRDefault="00904AB5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</w:p>
    <w:p w:rsidR="00813D44" w:rsidRPr="00813D44" w:rsidRDefault="00813D44" w:rsidP="00813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813D44" w:rsidRPr="00813D44" w:rsidRDefault="00813D44" w:rsidP="00813D4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44" w:rsidRPr="00813D44" w:rsidRDefault="00813D44" w:rsidP="00813D44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участника областного этапа Всероссийского конкурса «Воспитатель года России» «Лесенка успеха»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8"/>
        <w:gridCol w:w="4773"/>
      </w:tblGrid>
      <w:tr w:rsidR="00813D44" w:rsidRPr="00813D44" w:rsidTr="00E61DB8">
        <w:trPr>
          <w:cantSplit/>
        </w:trPr>
        <w:tc>
          <w:tcPr>
            <w:tcW w:w="9571" w:type="dxa"/>
            <w:gridSpan w:val="2"/>
          </w:tcPr>
          <w:p w:rsidR="00813D44" w:rsidRPr="00813D44" w:rsidRDefault="00813D44" w:rsidP="008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FF7DAD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 на интернет ресурс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Домашний адрес (с индексом)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Рабочий адрес (с индексом)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Рабочий телефон 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rPr>
          <w:cantSplit/>
        </w:trPr>
        <w:tc>
          <w:tcPr>
            <w:tcW w:w="9571" w:type="dxa"/>
            <w:gridSpan w:val="2"/>
          </w:tcPr>
          <w:p w:rsidR="00813D44" w:rsidRPr="00813D44" w:rsidRDefault="00813D44" w:rsidP="008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 (по штатному расписанию)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директора образовательной организации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приема на работу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Послужной список (укажите места Вашей работы за последние 10 лет)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стаж (полных лет на момент заполнения анкеты)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rPr>
          <w:cantSplit/>
        </w:trPr>
        <w:tc>
          <w:tcPr>
            <w:tcW w:w="9571" w:type="dxa"/>
            <w:gridSpan w:val="2"/>
          </w:tcPr>
          <w:p w:rsidR="00813D44" w:rsidRPr="00813D44" w:rsidRDefault="00813D44" w:rsidP="008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Ученая степень (если имеется), обучение в аспирантуре, соискательство.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rPr>
          <w:cantSplit/>
        </w:trPr>
        <w:tc>
          <w:tcPr>
            <w:tcW w:w="9571" w:type="dxa"/>
            <w:gridSpan w:val="2"/>
          </w:tcPr>
          <w:p w:rsidR="00813D44" w:rsidRPr="00813D44" w:rsidRDefault="00813D44" w:rsidP="008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Правительственные, отраслевые, общественные, региональные награды (укажите название и год получения)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Членство в общественных организациях, в т. ч. в профсоюзе (укажите название и год вступления)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органах государственной власти, муниципалитетах (укажите название, год избрания (назначения) должность)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rPr>
          <w:cantSplit/>
        </w:trPr>
        <w:tc>
          <w:tcPr>
            <w:tcW w:w="9571" w:type="dxa"/>
            <w:gridSpan w:val="2"/>
          </w:tcPr>
          <w:p w:rsidR="00813D44" w:rsidRPr="00813D44" w:rsidRDefault="00813D44" w:rsidP="008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Семья</w:t>
            </w: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Дети (укажите имя, возраст, место учебы, </w:t>
            </w: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достижения, являются ли победителями олимпиад или конкурсов, являются ли стипендиатами Губернатора)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Сведения о родителях, если живы (ФИО, год рождения, место жительства, место работы /пенсионер и т.д.)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педагогической династии, шахтерской династии (подробно, с указанием родственных связей, ФИО, общее количество лет династии)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rPr>
          <w:cantSplit/>
        </w:trPr>
        <w:tc>
          <w:tcPr>
            <w:tcW w:w="9571" w:type="dxa"/>
            <w:gridSpan w:val="2"/>
          </w:tcPr>
          <w:p w:rsidR="00813D44" w:rsidRPr="00813D44" w:rsidRDefault="00813D44" w:rsidP="008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Увлечения</w:t>
            </w: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Спорт, которым увлекаетесь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rPr>
          <w:cantSplit/>
        </w:trPr>
        <w:tc>
          <w:tcPr>
            <w:tcW w:w="9571" w:type="dxa"/>
            <w:gridSpan w:val="2"/>
          </w:tcPr>
          <w:p w:rsidR="00813D44" w:rsidRPr="00813D44" w:rsidRDefault="00813D44" w:rsidP="008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Дополнительные сведения</w:t>
            </w: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Ваши кумиры в профессии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Ваша отличительная черта как педагога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Ваш любимый афоризм или девиз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3D44" w:rsidRPr="00813D44" w:rsidTr="00E61DB8">
        <w:trPr>
          <w:cantSplit/>
        </w:trPr>
        <w:tc>
          <w:tcPr>
            <w:tcW w:w="9571" w:type="dxa"/>
            <w:gridSpan w:val="2"/>
          </w:tcPr>
          <w:p w:rsidR="00813D44" w:rsidRPr="00813D44" w:rsidRDefault="00813D44" w:rsidP="008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Основные публикации*</w:t>
            </w:r>
          </w:p>
        </w:tc>
      </w:tr>
      <w:tr w:rsidR="00813D44" w:rsidRPr="00813D44" w:rsidTr="00E61DB8">
        <w:tc>
          <w:tcPr>
            <w:tcW w:w="4798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Название, дата публикации, название издания (* в том числе книги и брошюры, если имеются)</w:t>
            </w:r>
          </w:p>
        </w:tc>
        <w:tc>
          <w:tcPr>
            <w:tcW w:w="4773" w:type="dxa"/>
          </w:tcPr>
          <w:p w:rsidR="00813D44" w:rsidRPr="00813D44" w:rsidRDefault="00813D44" w:rsidP="00813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___________________________</w:t>
      </w: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4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13D44" w:rsidRPr="00813D44" w:rsidRDefault="00813D44" w:rsidP="0081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3D44" w:rsidRPr="0081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</w:lvl>
  </w:abstractNum>
  <w:abstractNum w:abstractNumId="1">
    <w:nsid w:val="38D80046"/>
    <w:multiLevelType w:val="multilevel"/>
    <w:tmpl w:val="0DD29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8C"/>
    <w:rsid w:val="00017AB8"/>
    <w:rsid w:val="00090ACC"/>
    <w:rsid w:val="00092A2E"/>
    <w:rsid w:val="000954B6"/>
    <w:rsid w:val="000E471C"/>
    <w:rsid w:val="001228F4"/>
    <w:rsid w:val="0015321F"/>
    <w:rsid w:val="001552AC"/>
    <w:rsid w:val="001A1D8A"/>
    <w:rsid w:val="001A3605"/>
    <w:rsid w:val="002066EA"/>
    <w:rsid w:val="00246A53"/>
    <w:rsid w:val="002869CB"/>
    <w:rsid w:val="002A1F43"/>
    <w:rsid w:val="002B2738"/>
    <w:rsid w:val="002D5317"/>
    <w:rsid w:val="002E24A8"/>
    <w:rsid w:val="002F0ABE"/>
    <w:rsid w:val="003222D2"/>
    <w:rsid w:val="003A1796"/>
    <w:rsid w:val="003A6139"/>
    <w:rsid w:val="003D20F5"/>
    <w:rsid w:val="004663E0"/>
    <w:rsid w:val="004F0212"/>
    <w:rsid w:val="004F50A2"/>
    <w:rsid w:val="0054023A"/>
    <w:rsid w:val="00562D33"/>
    <w:rsid w:val="00575E4A"/>
    <w:rsid w:val="005C2AE7"/>
    <w:rsid w:val="006373C6"/>
    <w:rsid w:val="006D60D7"/>
    <w:rsid w:val="00703D79"/>
    <w:rsid w:val="00705E3C"/>
    <w:rsid w:val="00735028"/>
    <w:rsid w:val="007A4874"/>
    <w:rsid w:val="007D66D3"/>
    <w:rsid w:val="007F1646"/>
    <w:rsid w:val="007F41CE"/>
    <w:rsid w:val="00813D44"/>
    <w:rsid w:val="00832CDE"/>
    <w:rsid w:val="008378F5"/>
    <w:rsid w:val="008507A1"/>
    <w:rsid w:val="008E2143"/>
    <w:rsid w:val="00904AB5"/>
    <w:rsid w:val="0093562A"/>
    <w:rsid w:val="00956AE6"/>
    <w:rsid w:val="00961132"/>
    <w:rsid w:val="009701AC"/>
    <w:rsid w:val="009814DE"/>
    <w:rsid w:val="00990C2D"/>
    <w:rsid w:val="009B769E"/>
    <w:rsid w:val="009E5E16"/>
    <w:rsid w:val="00A24917"/>
    <w:rsid w:val="00A32DE6"/>
    <w:rsid w:val="00A45B2A"/>
    <w:rsid w:val="00A63098"/>
    <w:rsid w:val="00AC48FA"/>
    <w:rsid w:val="00AD65AA"/>
    <w:rsid w:val="00B2464C"/>
    <w:rsid w:val="00BB084F"/>
    <w:rsid w:val="00BB3B24"/>
    <w:rsid w:val="00BE4EA1"/>
    <w:rsid w:val="00C154A3"/>
    <w:rsid w:val="00C16B5A"/>
    <w:rsid w:val="00C34DE7"/>
    <w:rsid w:val="00C63D8A"/>
    <w:rsid w:val="00C73C0F"/>
    <w:rsid w:val="00C90678"/>
    <w:rsid w:val="00C9708C"/>
    <w:rsid w:val="00CA3893"/>
    <w:rsid w:val="00CA4658"/>
    <w:rsid w:val="00CA6DCB"/>
    <w:rsid w:val="00CB14F0"/>
    <w:rsid w:val="00CF3951"/>
    <w:rsid w:val="00D617F6"/>
    <w:rsid w:val="00D7632F"/>
    <w:rsid w:val="00DB0D5E"/>
    <w:rsid w:val="00DB2A98"/>
    <w:rsid w:val="00DB50BF"/>
    <w:rsid w:val="00E43799"/>
    <w:rsid w:val="00E55105"/>
    <w:rsid w:val="00E55587"/>
    <w:rsid w:val="00E57F9C"/>
    <w:rsid w:val="00F03CC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4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7E772-4C58-4DE0-87E3-C606A146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Метод2</cp:lastModifiedBy>
  <cp:revision>79</cp:revision>
  <cp:lastPrinted>2019-09-23T07:17:00Z</cp:lastPrinted>
  <dcterms:created xsi:type="dcterms:W3CDTF">2017-10-23T04:08:00Z</dcterms:created>
  <dcterms:modified xsi:type="dcterms:W3CDTF">2021-06-01T04:25:00Z</dcterms:modified>
</cp:coreProperties>
</file>