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14" w:rsidRPr="00865114" w:rsidRDefault="00865114" w:rsidP="00865114">
      <w:pPr>
        <w:pStyle w:val="a3"/>
        <w:tabs>
          <w:tab w:val="left" w:pos="7185"/>
        </w:tabs>
        <w:rPr>
          <w:color w:val="000000" w:themeColor="text1"/>
          <w:sz w:val="32"/>
          <w:szCs w:val="32"/>
        </w:rPr>
      </w:pPr>
      <w:r>
        <w:rPr>
          <w:color w:val="FF0000"/>
          <w:sz w:val="32"/>
          <w:szCs w:val="32"/>
        </w:rPr>
        <w:tab/>
      </w:r>
      <w:r w:rsidRPr="00865114">
        <w:rPr>
          <w:color w:val="000000" w:themeColor="text1"/>
          <w:sz w:val="32"/>
          <w:szCs w:val="32"/>
        </w:rPr>
        <w:t>Приложение 1</w:t>
      </w:r>
    </w:p>
    <w:p w:rsidR="00ED4C6C" w:rsidRPr="00ED4C6C" w:rsidRDefault="00ED4C6C" w:rsidP="00ED4C6C">
      <w:pPr>
        <w:pStyle w:val="a3"/>
        <w:jc w:val="center"/>
        <w:rPr>
          <w:color w:val="FF0000"/>
          <w:sz w:val="32"/>
          <w:szCs w:val="32"/>
        </w:rPr>
      </w:pPr>
      <w:r w:rsidRPr="00ED4C6C">
        <w:rPr>
          <w:color w:val="FF0000"/>
          <w:sz w:val="32"/>
          <w:szCs w:val="32"/>
        </w:rPr>
        <w:t>ПАМЯТКА</w:t>
      </w:r>
      <w:r w:rsidRPr="00ED4C6C">
        <w:rPr>
          <w:color w:val="FF0000"/>
          <w:sz w:val="32"/>
          <w:szCs w:val="32"/>
        </w:rPr>
        <w:br/>
        <w:t>для родителей о мерах безопасности во время нахождения детей на водоемах</w:t>
      </w:r>
    </w:p>
    <w:p w:rsidR="005334D4" w:rsidRPr="00ED4C6C" w:rsidRDefault="00ED4C6C" w:rsidP="00ED4C6C">
      <w:pPr>
        <w:pStyle w:val="a3"/>
        <w:rPr>
          <w:color w:val="000000"/>
          <w:sz w:val="28"/>
          <w:szCs w:val="28"/>
        </w:rPr>
      </w:pPr>
      <w:r w:rsidRPr="00ED4C6C">
        <w:rPr>
          <w:color w:val="000000"/>
          <w:sz w:val="28"/>
          <w:szCs w:val="28"/>
        </w:rPr>
        <w:t>1. Не оставляйте детей без присмотра вблизи водоёмов – это опасно!</w:t>
      </w:r>
      <w:r w:rsidRPr="00ED4C6C">
        <w:rPr>
          <w:color w:val="000000"/>
          <w:sz w:val="28"/>
          <w:szCs w:val="28"/>
        </w:rPr>
        <w:br/>
        <w:t>2. Никогда не купайтесь в незнакомых местах!</w:t>
      </w:r>
      <w:r w:rsidRPr="00ED4C6C">
        <w:rPr>
          <w:color w:val="000000"/>
          <w:sz w:val="28"/>
          <w:szCs w:val="28"/>
        </w:rPr>
        <w:br/>
        <w:t>3. Не купайтесь в загрязнённых водоёмах!</w:t>
      </w:r>
      <w:r w:rsidRPr="00ED4C6C">
        <w:rPr>
          <w:color w:val="000000"/>
          <w:sz w:val="28"/>
          <w:szCs w:val="28"/>
        </w:rPr>
        <w:br/>
        <w:t>4. Не купайтесь в водоёмах, в которых есть ямы и бьют ключи!</w:t>
      </w:r>
      <w:r w:rsidRPr="00ED4C6C">
        <w:rPr>
          <w:color w:val="000000"/>
          <w:sz w:val="28"/>
          <w:szCs w:val="28"/>
        </w:rPr>
        <w:br/>
        <w:t>5. Не разрешайте детям и не устраивайте сами во время купания шумные игры на воде – это опасно!</w:t>
      </w:r>
      <w:r w:rsidRPr="00ED4C6C">
        <w:rPr>
          <w:color w:val="000000"/>
          <w:sz w:val="28"/>
          <w:szCs w:val="28"/>
        </w:rPr>
        <w:br/>
        <w:t>6. Если во время отдыха или купания Вы увидели, что человек тонет или ему требуется Ваша помощь, помогите ему, используя спасательный круг!</w:t>
      </w:r>
      <w:r w:rsidRPr="00ED4C6C">
        <w:rPr>
          <w:color w:val="000000"/>
          <w:sz w:val="28"/>
          <w:szCs w:val="28"/>
        </w:rPr>
        <w:br/>
        <w:t>7. Находясь на солнце, применяйте меры предосторожности от перегрева и теплового удара!</w:t>
      </w:r>
      <w:r w:rsidRPr="00ED4C6C">
        <w:rPr>
          <w:color w:val="000000"/>
          <w:sz w:val="28"/>
          <w:szCs w:val="28"/>
        </w:rPr>
        <w:br/>
        <w:t>Меры безопасности при купании</w:t>
      </w:r>
      <w:r w:rsidRPr="00ED4C6C">
        <w:rPr>
          <w:color w:val="000000"/>
          <w:sz w:val="28"/>
          <w:szCs w:val="28"/>
        </w:rPr>
        <w:br/>
        <w:t>1.Купаться лучше утром или вечером, когда солнце греет, но еще нет опасности перегрева</w:t>
      </w:r>
      <w:r w:rsidRPr="00ED4C6C">
        <w:rPr>
          <w:color w:val="000000"/>
          <w:sz w:val="28"/>
          <w:szCs w:val="28"/>
        </w:rPr>
        <w:br/>
        <w:t>2. Температура воды должна быть не ниже 17-19 градусов, находиться в воде рекомендуется не более 20 минут.</w:t>
      </w:r>
      <w:r w:rsidRPr="00ED4C6C">
        <w:rPr>
          <w:color w:val="000000"/>
          <w:sz w:val="28"/>
          <w:szCs w:val="28"/>
        </w:rPr>
        <w:br/>
        <w:t>3. Не следует входить или прыгать в воду после длительного пребывания на солнце, т.к. при охлаждении в воде наступает сокращение мышц, что привлечет остановку сердца</w:t>
      </w:r>
      <w:r w:rsidRPr="00ED4C6C">
        <w:rPr>
          <w:color w:val="000000"/>
          <w:sz w:val="28"/>
          <w:szCs w:val="28"/>
        </w:rPr>
        <w:br/>
        <w:t>4. В ходе купания не заплывайте далеко.</w:t>
      </w:r>
      <w:r w:rsidRPr="00ED4C6C">
        <w:rPr>
          <w:color w:val="000000"/>
          <w:sz w:val="28"/>
          <w:szCs w:val="28"/>
        </w:rPr>
        <w:br/>
        <w:t>5. В водоемах с водорослями надо плыть у поверхности воды.</w:t>
      </w:r>
      <w:r w:rsidRPr="00ED4C6C">
        <w:rPr>
          <w:color w:val="000000"/>
          <w:sz w:val="28"/>
          <w:szCs w:val="28"/>
        </w:rPr>
        <w:br/>
        <w:t>6. Опасно плавать на надувных матрацах, игрушках или автомобильных шинах, т.к. ветром или течением их может отнести от берега, из них может выйти воздух, и человек, не умеющий плавать, может пострадать.</w:t>
      </w:r>
      <w:r w:rsidRPr="00ED4C6C">
        <w:rPr>
          <w:color w:val="000000"/>
          <w:sz w:val="28"/>
          <w:szCs w:val="28"/>
        </w:rPr>
        <w:br/>
        <w:t>7. Не разрешайте нырять с мостов, причалов.</w:t>
      </w:r>
      <w:r w:rsidRPr="00ED4C6C">
        <w:rPr>
          <w:color w:val="000000"/>
          <w:sz w:val="28"/>
          <w:szCs w:val="28"/>
        </w:rPr>
        <w:br/>
        <w:t>8. Нельзя подплывать к лодкам, катерами судам.</w:t>
      </w:r>
      <w:r w:rsidRPr="00ED4C6C">
        <w:rPr>
          <w:color w:val="000000"/>
          <w:sz w:val="28"/>
          <w:szCs w:val="28"/>
        </w:rPr>
        <w:br/>
        <w:t>9. Следует помнить, что ограничительные знаки на воде указывают на конец акватории с проверенным дном. Пренебрежение этими правилами может привести к получению травмы или гибели.</w:t>
      </w:r>
      <w:r w:rsidRPr="00ED4C6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</w:t>
      </w:r>
      <w:r w:rsidRPr="00ED4C6C">
        <w:rPr>
          <w:color w:val="FF0000"/>
          <w:sz w:val="28"/>
          <w:szCs w:val="28"/>
        </w:rPr>
        <w:t>Меры безопасности детей на воде</w:t>
      </w:r>
      <w:proofErr w:type="gramStart"/>
      <w:r w:rsidRPr="00ED4C6C">
        <w:rPr>
          <w:color w:val="000000"/>
          <w:sz w:val="28"/>
          <w:szCs w:val="28"/>
        </w:rPr>
        <w:br/>
        <w:t>● К</w:t>
      </w:r>
      <w:proofErr w:type="gramEnd"/>
      <w:r w:rsidRPr="00ED4C6C">
        <w:rPr>
          <w:color w:val="000000"/>
          <w:sz w:val="28"/>
          <w:szCs w:val="28"/>
        </w:rPr>
        <w:t>упаться только в специально отведенных местах</w:t>
      </w:r>
      <w:r w:rsidRPr="00ED4C6C">
        <w:rPr>
          <w:color w:val="000000"/>
          <w:sz w:val="28"/>
          <w:szCs w:val="28"/>
        </w:rPr>
        <w:br/>
        <w:t>● Не заплывать за знаки ограждения мест купания</w:t>
      </w:r>
      <w:r w:rsidRPr="00ED4C6C">
        <w:rPr>
          <w:color w:val="000000"/>
          <w:sz w:val="28"/>
          <w:szCs w:val="28"/>
        </w:rPr>
        <w:br/>
        <w:t>● Не допускать нарушения мер безопасности на воде</w:t>
      </w:r>
      <w:r w:rsidRPr="00ED4C6C">
        <w:rPr>
          <w:color w:val="000000"/>
          <w:sz w:val="28"/>
          <w:szCs w:val="28"/>
        </w:rPr>
        <w:br/>
        <w:t>● Не плавать на надувных матрацах, камерах</w:t>
      </w:r>
      <w:r w:rsidRPr="00ED4C6C">
        <w:rPr>
          <w:color w:val="000000"/>
          <w:sz w:val="28"/>
          <w:szCs w:val="28"/>
        </w:rPr>
        <w:br/>
        <w:t>● Не купаться в воде, температура которой ниже плюс 18 градусов</w:t>
      </w:r>
      <w:r w:rsidRPr="00ED4C6C">
        <w:rPr>
          <w:color w:val="000000"/>
          <w:sz w:val="28"/>
          <w:szCs w:val="28"/>
        </w:rPr>
        <w:br/>
        <w:t>Оказание помощи утопающему</w:t>
      </w:r>
      <w:r w:rsidRPr="00ED4C6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</w:t>
      </w:r>
      <w:r w:rsidRPr="00ED4C6C">
        <w:rPr>
          <w:color w:val="FF0000"/>
          <w:sz w:val="28"/>
          <w:szCs w:val="28"/>
        </w:rPr>
        <w:t>Последовательность действий при спасении тонущего</w:t>
      </w:r>
      <w:r w:rsidRPr="00ED4C6C">
        <w:rPr>
          <w:color w:val="000000"/>
          <w:sz w:val="28"/>
          <w:szCs w:val="28"/>
        </w:rPr>
        <w:br/>
        <w:t>● Войти в воду</w:t>
      </w:r>
      <w:r w:rsidRPr="00ED4C6C">
        <w:rPr>
          <w:color w:val="000000"/>
          <w:sz w:val="28"/>
          <w:szCs w:val="28"/>
        </w:rPr>
        <w:br/>
        <w:t>● Подплыть к тонущему</w:t>
      </w:r>
      <w:r w:rsidRPr="00ED4C6C">
        <w:rPr>
          <w:color w:val="000000"/>
          <w:sz w:val="28"/>
          <w:szCs w:val="28"/>
        </w:rPr>
        <w:br/>
        <w:t>● При необходимости освободиться от захвата</w:t>
      </w:r>
      <w:r w:rsidRPr="00ED4C6C">
        <w:rPr>
          <w:color w:val="000000"/>
          <w:sz w:val="28"/>
          <w:szCs w:val="28"/>
        </w:rPr>
        <w:br/>
        <w:t>● Транспортировать пострадавшего к берегу, держа его голову над водой</w:t>
      </w:r>
      <w:proofErr w:type="gramStart"/>
      <w:r w:rsidRPr="00ED4C6C">
        <w:rPr>
          <w:color w:val="000000"/>
          <w:sz w:val="28"/>
          <w:szCs w:val="28"/>
        </w:rPr>
        <w:br/>
        <w:t>● О</w:t>
      </w:r>
      <w:proofErr w:type="gramEnd"/>
      <w:r w:rsidRPr="00ED4C6C">
        <w:rPr>
          <w:color w:val="000000"/>
          <w:sz w:val="28"/>
          <w:szCs w:val="28"/>
        </w:rPr>
        <w:t>казать доврачебную медицинскую помощь и отправить его в медпункт (больницу)</w:t>
      </w:r>
    </w:p>
    <w:sectPr w:rsidR="005334D4" w:rsidRPr="00ED4C6C" w:rsidSect="0086511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C6C"/>
    <w:rsid w:val="000C1A06"/>
    <w:rsid w:val="00390E21"/>
    <w:rsid w:val="0042446E"/>
    <w:rsid w:val="005334D4"/>
    <w:rsid w:val="00556348"/>
    <w:rsid w:val="00865114"/>
    <w:rsid w:val="00E42AB4"/>
    <w:rsid w:val="00ED4C6C"/>
    <w:rsid w:val="00F7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C6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1908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2016-06-15T08:57:00Z</dcterms:created>
  <dcterms:modified xsi:type="dcterms:W3CDTF">2016-06-15T09:48:00Z</dcterms:modified>
</cp:coreProperties>
</file>