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Образовательные организации вправе с положениями ФЗ «Об Образовании в Российской Федерации» при реализации образовательных программ использовать электронное обучение, дистанционные образовательные технологии при всех формах получения образования. Под дистанционными образовательными технологиями понимаются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 xml:space="preserve">При реализации образовательных программ с применением электронного обучения, дистанционных образовательных технологий в организации могут </w:t>
      </w:r>
      <w:r w:rsidRPr="00BF3770">
        <w:t xml:space="preserve">быть применены следующие модели: 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П</w:t>
      </w:r>
      <w:r w:rsidRPr="00BF3770">
        <w:t xml:space="preserve">олностью дистанционное обучение (повышение квалификации, профессиональная переподготовка) обучаемого (слушателя). </w:t>
      </w:r>
      <w:r w:rsidRPr="00BF3770">
        <w:t xml:space="preserve">Это </w:t>
      </w:r>
      <w:r w:rsidRPr="00BF3770">
        <w:t>обучение подразумевает использование такого режима обучения, при котором обучающийся осваивает образовательную программу полностью удаленно с использованием плат</w:t>
      </w:r>
      <w:r w:rsidRPr="00BF3770">
        <w:t>формы.</w:t>
      </w:r>
      <w:r w:rsidRPr="00BF3770">
        <w:t xml:space="preserve"> Все коммуникации с педагогическим работником осуществляются посредством указанной </w:t>
      </w:r>
      <w:r w:rsidRPr="00BF3770">
        <w:t>платформы</w:t>
      </w:r>
      <w:r w:rsidRPr="00BF3770">
        <w:t>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 xml:space="preserve">Частичное использование дистанционных образовательных технологий, позволяющих организовать дистанционное </w:t>
      </w:r>
      <w:r w:rsidRPr="00BF3770">
        <w:t>слушателя</w:t>
      </w:r>
      <w:r w:rsidRPr="00BF3770">
        <w:t>. Модель, при которой происходит частичное использование дистанционных образовательных технологий, реализует образовательную программу, при которой очные занятия чередуется с дистанционными.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Возможно</w:t>
      </w:r>
      <w:r w:rsidRPr="00BF3770">
        <w:t xml:space="preserve"> организовать </w:t>
      </w:r>
      <w:r w:rsidRPr="00BF3770">
        <w:t>ж</w:t>
      </w:r>
      <w:r w:rsidRPr="00BF3770">
        <w:rPr>
          <w:bCs/>
          <w:iCs/>
        </w:rPr>
        <w:t>ивое онлайн общение</w:t>
      </w:r>
      <w:r w:rsidRPr="00BF3770">
        <w:rPr>
          <w:b/>
          <w:bCs/>
          <w:iCs/>
        </w:rPr>
        <w:t>, </w:t>
      </w:r>
      <w:r w:rsidRPr="00BF3770">
        <w:rPr>
          <w:iCs/>
        </w:rPr>
        <w:t>когда в назначенный час, организуется</w:t>
      </w:r>
      <w:r w:rsidRPr="00BF3770">
        <w:rPr>
          <w:iCs/>
        </w:rPr>
        <w:t xml:space="preserve"> видеоконферен</w:t>
      </w:r>
      <w:r w:rsidR="00A7396D" w:rsidRPr="00BF3770">
        <w:rPr>
          <w:iCs/>
        </w:rPr>
        <w:t>ция, общение в чате с учащимися, а также у</w:t>
      </w:r>
      <w:r w:rsidRPr="00BF3770">
        <w:rPr>
          <w:bCs/>
          <w:iCs/>
        </w:rPr>
        <w:t>далённое обучение, растянутое во времени</w:t>
      </w:r>
      <w:r w:rsidRPr="00BF3770">
        <w:rPr>
          <w:iCs/>
        </w:rPr>
        <w:t xml:space="preserve">, </w:t>
      </w:r>
      <w:proofErr w:type="gramStart"/>
      <w:r w:rsidRPr="00BF3770">
        <w:rPr>
          <w:iCs/>
        </w:rPr>
        <w:t>когда</w:t>
      </w:r>
      <w:proofErr w:type="gramEnd"/>
      <w:r w:rsidRPr="00BF3770">
        <w:rPr>
          <w:iCs/>
        </w:rPr>
        <w:t xml:space="preserve"> используя определённые цифровые инструменты, создаёт</w:t>
      </w:r>
      <w:r w:rsidR="00A7396D" w:rsidRPr="00BF3770">
        <w:rPr>
          <w:iCs/>
        </w:rPr>
        <w:t>ся</w:t>
      </w:r>
      <w:r w:rsidRPr="00BF3770">
        <w:rPr>
          <w:iCs/>
        </w:rPr>
        <w:t xml:space="preserve"> платформ</w:t>
      </w:r>
      <w:r w:rsidR="00A7396D" w:rsidRPr="00BF3770">
        <w:rPr>
          <w:iCs/>
        </w:rPr>
        <w:t>а</w:t>
      </w:r>
      <w:r w:rsidRPr="00BF3770">
        <w:rPr>
          <w:iCs/>
        </w:rPr>
        <w:t xml:space="preserve"> для самостоятельного обучения при активном опосредованном участии</w:t>
      </w:r>
      <w:r w:rsidR="00A7396D" w:rsidRPr="00BF3770">
        <w:rPr>
          <w:iCs/>
        </w:rPr>
        <w:t xml:space="preserve"> педагога</w:t>
      </w:r>
      <w:r w:rsidRPr="00BF3770">
        <w:rPr>
          <w:i/>
          <w:iCs/>
        </w:rPr>
        <w:t>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ОРГАНИЗАЦИЯ ОНЛАЙН УРОКОВ И ИНСТРУКЦИЙ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Онлайн общение очень важно при организации удалённого обучения. Вы можете провести </w:t>
      </w:r>
      <w:r w:rsidRPr="00BF3770">
        <w:rPr>
          <w:b/>
          <w:bCs/>
        </w:rPr>
        <w:t>вводный инструктаж</w:t>
      </w:r>
      <w:r w:rsidRPr="00BF3770">
        <w:t>, в ходе которого объясняете ученикам, как работать удалённо, как использовать те или иные образовательные ресурсы. Кроме вводных инструкций, могут быть </w:t>
      </w:r>
      <w:r w:rsidRPr="00BF3770">
        <w:rPr>
          <w:b/>
          <w:bCs/>
        </w:rPr>
        <w:t>текущие инструкции</w:t>
      </w:r>
      <w:r w:rsidRPr="00BF3770">
        <w:t> перед началом изучения той или иной темы, или ввода вами нового цифрового инструмента, новых образовательных ресурсов.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lastRenderedPageBreak/>
        <w:t>Помимо инструкций вы можете проводить и </w:t>
      </w:r>
      <w:r w:rsidRPr="00BF3770">
        <w:rPr>
          <w:b/>
          <w:bCs/>
        </w:rPr>
        <w:t>онлайн уроки</w:t>
      </w:r>
      <w:r w:rsidRPr="00BF3770">
        <w:t>, и </w:t>
      </w:r>
      <w:r w:rsidRPr="00BF3770">
        <w:rPr>
          <w:b/>
          <w:bCs/>
        </w:rPr>
        <w:t>групповую работу</w:t>
      </w:r>
      <w:r w:rsidRPr="00BF3770">
        <w:t> над проектами, над совместным решением поставленных учебных задач.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КАК ЭФФЕКТИВНО ПРОВЕСТИ ОНЛАЙН УРОКИ И ИНСТРУКЦИИ ДЛЯ УЧЕНИКОВ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1.</w:t>
      </w:r>
      <w:r w:rsidRPr="00BF3770">
        <w:t>Если вы собираетесь использовать инструменты для организации </w:t>
      </w:r>
      <w:hyperlink r:id="rId5" w:history="1">
        <w:r w:rsidRPr="00BF3770">
          <w:rPr>
            <w:rStyle w:val="a4"/>
            <w:b/>
            <w:bCs/>
            <w:color w:val="auto"/>
            <w:u w:val="none"/>
          </w:rPr>
          <w:t>видеоконференций</w:t>
        </w:r>
      </w:hyperlink>
      <w:r w:rsidRPr="00BF3770">
        <w:rPr>
          <w:b/>
        </w:rPr>
        <w:t> </w:t>
      </w:r>
      <w:r w:rsidRPr="00BF3770">
        <w:t>и представления интерактивных уроков, </w:t>
      </w:r>
      <w:r w:rsidRPr="00BF3770">
        <w:rPr>
          <w:b/>
          <w:bCs/>
        </w:rPr>
        <w:t>инструкций</w:t>
      </w:r>
      <w:r w:rsidRPr="00BF3770">
        <w:t>, как можно чаще и дольше используйте </w:t>
      </w:r>
      <w:r w:rsidRPr="00BF3770">
        <w:rPr>
          <w:b/>
          <w:bCs/>
        </w:rPr>
        <w:t>веб-камеру</w:t>
      </w:r>
      <w:r w:rsidRPr="00BF3770">
        <w:t>. Да, ваши ученики могут отойти от своих компьютеров, пока вы проводите свой онлайн урок, но они меньше будут скучать, если по крайней мере будут видеть ваше лицо, а не только используемый вами режим демонстрации экрана.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2.</w:t>
      </w:r>
      <w:r w:rsidRPr="00BF3770">
        <w:t> Обязательно обратите внимание на </w:t>
      </w:r>
      <w:r w:rsidRPr="00BF3770">
        <w:rPr>
          <w:b/>
          <w:bCs/>
        </w:rPr>
        <w:t>настройку</w:t>
      </w:r>
      <w:r w:rsidRPr="00BF3770">
        <w:t> веб-камеры. Поднимите её на уровень глаз или немного выше. Ученики должны видеть ваши </w:t>
      </w:r>
      <w:r w:rsidRPr="00BF3770">
        <w:rPr>
          <w:b/>
          <w:bCs/>
        </w:rPr>
        <w:t>глаза</w:t>
      </w:r>
      <w:r w:rsidRPr="00BF3770">
        <w:t>, а не голову, уткнувшуюся в клавиатуру. Именно тогда создаётся </w:t>
      </w:r>
      <w:r w:rsidRPr="00BF3770">
        <w:rPr>
          <w:b/>
          <w:bCs/>
        </w:rPr>
        <w:t>эффект присутствия</w:t>
      </w:r>
      <w:r w:rsidRPr="00BF3770">
        <w:t>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3. </w:t>
      </w:r>
      <w:r w:rsidRPr="00BF3770">
        <w:t xml:space="preserve">Не забывайте, что ваши живые уроки с организацией диалога, с большим количеством небольших вопросов, с работой </w:t>
      </w:r>
      <w:proofErr w:type="spellStart"/>
      <w:proofErr w:type="gramStart"/>
      <w:r w:rsidRPr="00BF3770">
        <w:t>микрогрупп</w:t>
      </w:r>
      <w:proofErr w:type="spellEnd"/>
      <w:r w:rsidRPr="00BF3770">
        <w:t>,-</w:t>
      </w:r>
      <w:proofErr w:type="gramEnd"/>
      <w:r w:rsidRPr="00BF3770">
        <w:t xml:space="preserve"> совершенно не подойдут в условиях видеоконференции. В такой онлайн среде вы не имеете преимущества живого </w:t>
      </w:r>
      <w:proofErr w:type="gramStart"/>
      <w:r w:rsidRPr="00BF3770">
        <w:t>общения  «</w:t>
      </w:r>
      <w:proofErr w:type="gramEnd"/>
      <w:r w:rsidRPr="00BF3770">
        <w:t>глаза в глаза». Регламент общения должен быть жёстким и ограниченным небольшим количеством ваших вопросов.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Вопросы должны быть лаконичными. Одни могут быть направлены на то, чтобы убедиться в присутствии ваших учеников, другие — направлены на получение обратной связи на поставленную вами учебную задачу или проблему. Но этот вопрос-задание должен быть максимально кратким. И ответов от учеников вы должны ждать не размытых и кратких по времени.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4.</w:t>
      </w:r>
      <w:r w:rsidRPr="00BF3770">
        <w:t> Поощряйте учеников </w:t>
      </w:r>
      <w:r w:rsidRPr="00BF3770">
        <w:rPr>
          <w:b/>
          <w:bCs/>
        </w:rPr>
        <w:t>задавать вопросы</w:t>
      </w:r>
      <w:r w:rsidRPr="00BF3770">
        <w:t>. Выделите им для этого специальное время. К примеру, объявите, что делаете 5-10-ти минутную </w:t>
      </w:r>
      <w:r w:rsidRPr="00BF3770">
        <w:rPr>
          <w:b/>
          <w:bCs/>
        </w:rPr>
        <w:t>паузу</w:t>
      </w:r>
      <w:r w:rsidRPr="00BF3770">
        <w:t>, в ходе которой ученики могли бы записать свой вопрос в чате или в небольшом видео обращении.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5.</w:t>
      </w:r>
      <w:r w:rsidRPr="00BF3770">
        <w:t xml:space="preserve"> Обязательно предусмотрите возможные технические трудности в ваших </w:t>
      </w:r>
      <w:proofErr w:type="spellStart"/>
      <w:r w:rsidRPr="00BF3770">
        <w:t>видеосеансах</w:t>
      </w:r>
      <w:proofErr w:type="spellEnd"/>
      <w:r w:rsidRPr="00BF3770">
        <w:t xml:space="preserve">. Чаще всего такие проблемы возникают не у вас, а у ваших учеников. Как правило, вы решаетесь на видеоконференции, если у вас всё в порядке. Заранее проверьте возможности </w:t>
      </w:r>
      <w:proofErr w:type="spellStart"/>
      <w:r w:rsidRPr="00BF3770">
        <w:t>видеообщения</w:t>
      </w:r>
      <w:proofErr w:type="spellEnd"/>
      <w:r w:rsidRPr="00BF3770">
        <w:t xml:space="preserve">. К примеру, используйте два компьютера или поработайте с кем-то из своих коллег, чтобы проверить перспективу учащихся, как они увидят то, что вы им предлагаете. </w:t>
      </w:r>
      <w:r w:rsidRPr="00BF3770">
        <w:lastRenderedPageBreak/>
        <w:t>Проверьте также условия работы в режиме </w:t>
      </w:r>
      <w:r w:rsidRPr="00BF3770">
        <w:rPr>
          <w:b/>
          <w:bCs/>
        </w:rPr>
        <w:t>компьютер-планшет</w:t>
      </w:r>
      <w:r w:rsidRPr="00BF3770">
        <w:t>,</w:t>
      </w:r>
      <w:r w:rsidR="00A7396D" w:rsidRPr="00BF3770">
        <w:t xml:space="preserve"> </w:t>
      </w:r>
      <w:r w:rsidRPr="00BF3770">
        <w:rPr>
          <w:b/>
          <w:bCs/>
        </w:rPr>
        <w:t>компьютер-смартфон</w:t>
      </w:r>
      <w:r w:rsidRPr="00BF3770">
        <w:t>, прежде чем приступить к онлайн общению с вашим классом. Когда вы протестируете себя в роли ученика, вы можете заранее учесть, что необходимо упростить, или увидеть, какие проблемы могут возникнуть у ребят и что необходимо для оперативного устранения неполадок на лету.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6.</w:t>
      </w:r>
      <w:r w:rsidRPr="00BF3770">
        <w:t xml:space="preserve"> Если вы живёте в сельской местности и у вас нет устойчивого и быстрого подключения к интернету, выясните, в какое время скорость </w:t>
      </w:r>
      <w:proofErr w:type="spellStart"/>
      <w:r w:rsidRPr="00BF3770">
        <w:t>интернет-соединения</w:t>
      </w:r>
      <w:proofErr w:type="spellEnd"/>
      <w:r w:rsidRPr="00BF3770">
        <w:t xml:space="preserve"> наиболее высокая. Назначайте видеоконференцию на это время, если, конечно, оно устроит и вас, и ваших учеников.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КАК ПРЕДСТАВИТЬ ЗАПИСАННЫЕ ВИДЕОУРОКИ И ИНСТРУКЦИИ?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1.</w:t>
      </w:r>
      <w:r w:rsidR="00BF3770">
        <w:rPr>
          <w:b/>
          <w:bCs/>
        </w:rPr>
        <w:t xml:space="preserve"> </w:t>
      </w:r>
      <w:r w:rsidRPr="00BF3770">
        <w:t xml:space="preserve">Так же, как и с </w:t>
      </w:r>
      <w:proofErr w:type="spellStart"/>
      <w:r w:rsidRPr="00BF3770">
        <w:t>видеоинструкцией</w:t>
      </w:r>
      <w:proofErr w:type="spellEnd"/>
      <w:r w:rsidRPr="00BF3770">
        <w:t xml:space="preserve"> вживую, проверьте своё лицо в веб-камере. Такие инструменты, как </w:t>
      </w:r>
      <w:proofErr w:type="spellStart"/>
      <w:r w:rsidRPr="00BF3770">
        <w:fldChar w:fldCharType="begin"/>
      </w:r>
      <w:r w:rsidRPr="00BF3770">
        <w:instrText xml:space="preserve"> HYPERLINK "https://infourok.ru/go.html?href=https%3A%2F%2Fchrome.google.com%2Fwebstore%2Fdetail%2Fscreencastify-screen-vide%2Fmmeijimgabbpbgpdklnllpncmdofkcpn" </w:instrText>
      </w:r>
      <w:r w:rsidRPr="00BF3770">
        <w:fldChar w:fldCharType="separate"/>
      </w:r>
      <w:r w:rsidRPr="00BF3770">
        <w:rPr>
          <w:rStyle w:val="a4"/>
          <w:b/>
          <w:bCs/>
          <w:color w:val="auto"/>
          <w:u w:val="none"/>
        </w:rPr>
        <w:t>Screencastify</w:t>
      </w:r>
      <w:proofErr w:type="spellEnd"/>
      <w:r w:rsidRPr="00BF3770">
        <w:fldChar w:fldCharType="end"/>
      </w:r>
      <w:r w:rsidRPr="00BF3770">
        <w:t> и </w:t>
      </w:r>
      <w:proofErr w:type="spellStart"/>
      <w:r w:rsidRPr="00BF3770">
        <w:fldChar w:fldCharType="begin"/>
      </w:r>
      <w:r w:rsidRPr="00BF3770">
        <w:instrText xml:space="preserve"> HYPERLINK "https://infourok.ru/go.html?href=https%3A%2F%2Fscreencast-o-matic.com%2F" </w:instrText>
      </w:r>
      <w:r w:rsidRPr="00BF3770">
        <w:fldChar w:fldCharType="separate"/>
      </w:r>
      <w:r w:rsidRPr="00BF3770">
        <w:rPr>
          <w:rStyle w:val="a4"/>
          <w:b/>
          <w:bCs/>
          <w:color w:val="auto"/>
          <w:u w:val="none"/>
        </w:rPr>
        <w:t>Screencast</w:t>
      </w:r>
      <w:proofErr w:type="spellEnd"/>
      <w:r w:rsidRPr="00BF3770">
        <w:rPr>
          <w:rStyle w:val="a4"/>
          <w:b/>
          <w:bCs/>
          <w:color w:val="auto"/>
          <w:u w:val="none"/>
        </w:rPr>
        <w:t>-o-</w:t>
      </w:r>
      <w:proofErr w:type="spellStart"/>
      <w:r w:rsidRPr="00BF3770">
        <w:rPr>
          <w:rStyle w:val="a4"/>
          <w:b/>
          <w:bCs/>
          <w:color w:val="auto"/>
          <w:u w:val="none"/>
        </w:rPr>
        <w:t>matic</w:t>
      </w:r>
      <w:proofErr w:type="spellEnd"/>
      <w:r w:rsidRPr="00BF3770">
        <w:fldChar w:fldCharType="end"/>
      </w:r>
      <w:r w:rsidRPr="00BF3770">
        <w:t>, </w:t>
      </w:r>
      <w:proofErr w:type="spellStart"/>
      <w:r w:rsidRPr="00BF3770">
        <w:fldChar w:fldCharType="begin"/>
      </w:r>
      <w:r w:rsidRPr="00BF3770">
        <w:instrText xml:space="preserve"> HYPERLINK "https://infourok.ru/go.html?href=https%3A%2F%2Fwww.loom.com%2Fmy-videos" </w:instrText>
      </w:r>
      <w:r w:rsidRPr="00BF3770">
        <w:fldChar w:fldCharType="separate"/>
      </w:r>
      <w:r w:rsidRPr="00BF3770">
        <w:rPr>
          <w:rStyle w:val="a4"/>
          <w:b/>
          <w:bCs/>
          <w:color w:val="auto"/>
          <w:u w:val="none"/>
        </w:rPr>
        <w:t>Loom</w:t>
      </w:r>
      <w:proofErr w:type="spellEnd"/>
      <w:r w:rsidRPr="00BF3770">
        <w:rPr>
          <w:rStyle w:val="a4"/>
          <w:b/>
          <w:bCs/>
          <w:color w:val="auto"/>
          <w:u w:val="none"/>
        </w:rPr>
        <w:t>, </w:t>
      </w:r>
      <w:proofErr w:type="spellStart"/>
      <w:r w:rsidRPr="00BF3770">
        <w:fldChar w:fldCharType="end"/>
      </w:r>
      <w:r w:rsidRPr="00BF3770">
        <w:rPr>
          <w:b/>
          <w:bCs/>
        </w:rPr>
        <w:t>YouTube</w:t>
      </w:r>
      <w:proofErr w:type="spellEnd"/>
      <w:r w:rsidRPr="00BF3770">
        <w:rPr>
          <w:b/>
          <w:bCs/>
        </w:rPr>
        <w:t xml:space="preserve"> трансляция</w:t>
      </w:r>
      <w:hyperlink r:id="rId6" w:history="1">
        <w:r w:rsidRPr="00BF3770">
          <w:rPr>
            <w:rStyle w:val="a4"/>
            <w:b/>
            <w:bCs/>
            <w:color w:val="auto"/>
            <w:u w:val="none"/>
          </w:rPr>
          <w:t> </w:t>
        </w:r>
      </w:hyperlink>
      <w:r w:rsidRPr="00BF3770">
        <w:t xml:space="preserve"> и многие другие позволяют записывать ваш </w:t>
      </w:r>
      <w:proofErr w:type="spellStart"/>
      <w:r w:rsidRPr="00BF3770">
        <w:t>видеоурок</w:t>
      </w:r>
      <w:proofErr w:type="spellEnd"/>
      <w:r w:rsidRPr="00BF3770">
        <w:t>, сохраняя веб-камеру включенной. Ваше лицо появится на видео небольшого размера в одном из углов экрана.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2.</w:t>
      </w:r>
      <w:r w:rsidRPr="00BF3770">
        <w:t> Стремитесь к созданию </w:t>
      </w:r>
      <w:r w:rsidRPr="00BF3770">
        <w:rPr>
          <w:b/>
          <w:bCs/>
        </w:rPr>
        <w:t>коротких</w:t>
      </w:r>
      <w:r w:rsidRPr="00BF3770">
        <w:t> и </w:t>
      </w:r>
      <w:r w:rsidRPr="00BF3770">
        <w:rPr>
          <w:b/>
          <w:bCs/>
        </w:rPr>
        <w:t>дидактически продуманных</w:t>
      </w:r>
      <w:r w:rsidRPr="00BF3770">
        <w:t> видеороликов. Два пятиминутных видеоролика будут просмотрены учениками с гораздо большей вероятностью и полезностью, чем одно десятиминутное видео. Исключением могут стать лишь те более длительные видеоролики, где вы достаточно комфортно используете данный режим и можете удержать учеников оригинальными приёмами.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3.</w:t>
      </w:r>
      <w:r w:rsidRPr="00BF3770">
        <w:t> Используйте режим </w:t>
      </w:r>
      <w:r w:rsidRPr="00BF3770">
        <w:rPr>
          <w:b/>
          <w:bCs/>
        </w:rPr>
        <w:t>демонстрации экрана</w:t>
      </w:r>
      <w:r w:rsidRPr="00BF3770">
        <w:t xml:space="preserve">. Простой способ создать </w:t>
      </w:r>
      <w:proofErr w:type="spellStart"/>
      <w:r w:rsidRPr="00BF3770">
        <w:t>видеоурок</w:t>
      </w:r>
      <w:proofErr w:type="spellEnd"/>
      <w:r w:rsidRPr="00BF3770">
        <w:t xml:space="preserve"> — это записать показ ваших слайдов. Но не забывайте, что это довольно быстрый способ утомить ваших учеников, если вы не держите экран активным. Слайды </w:t>
      </w:r>
      <w:r w:rsidRPr="00BF3770">
        <w:rPr>
          <w:b/>
          <w:bCs/>
        </w:rPr>
        <w:t>не должны быть мёртвыми</w:t>
      </w:r>
      <w:r w:rsidRPr="00BF3770">
        <w:t xml:space="preserve">. Добавьте больше переходов и </w:t>
      </w:r>
      <w:proofErr w:type="spellStart"/>
      <w:r w:rsidRPr="00BF3770">
        <w:t>анимаций</w:t>
      </w:r>
      <w:proofErr w:type="spellEnd"/>
      <w:r w:rsidRPr="00BF3770">
        <w:t>, используйте курсор мыши или режим рисования, чтобы выделить, подчеркнуть что-то важное на слайде.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ИНСТРУМЕНТЫ ДЛЯ ПРОВЕДЕНИЯ ОНЛАЙН УРОКОВ И ИНСТРУКЦИЙ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1.</w:t>
      </w:r>
      <w:r w:rsidR="00A7396D" w:rsidRPr="00BF3770">
        <w:t>В</w:t>
      </w:r>
      <w:r w:rsidRPr="00BF3770">
        <w:t xml:space="preserve"> ответ на распространение новых эпидемических угроз, </w:t>
      </w:r>
      <w:proofErr w:type="spellStart"/>
      <w:r w:rsidRPr="00BF3770">
        <w:rPr>
          <w:b/>
          <w:bCs/>
        </w:rPr>
        <w:t>Google</w:t>
      </w:r>
      <w:proofErr w:type="spellEnd"/>
      <w:r w:rsidRPr="00BF3770">
        <w:t> </w:t>
      </w:r>
      <w:hyperlink r:id="rId7" w:history="1">
        <w:r w:rsidRPr="00BF3770">
          <w:rPr>
            <w:rStyle w:val="a4"/>
            <w:color w:val="auto"/>
            <w:u w:val="none"/>
          </w:rPr>
          <w:t>расширила возможности бесплатного использования</w:t>
        </w:r>
        <w:r w:rsidR="00A7396D" w:rsidRPr="00BF3770">
          <w:rPr>
            <w:rStyle w:val="a4"/>
            <w:color w:val="auto"/>
            <w:u w:val="none"/>
          </w:rPr>
          <w:t xml:space="preserve"> </w:t>
        </w:r>
        <w:proofErr w:type="spellStart"/>
        <w:r w:rsidRPr="00BF3770">
          <w:rPr>
            <w:rStyle w:val="a4"/>
            <w:b/>
            <w:bCs/>
            <w:color w:val="auto"/>
            <w:u w:val="none"/>
          </w:rPr>
          <w:t>Hangouts</w:t>
        </w:r>
        <w:proofErr w:type="spellEnd"/>
        <w:r w:rsidRPr="00BF3770">
          <w:rPr>
            <w:rStyle w:val="a4"/>
            <w:b/>
            <w:bCs/>
            <w:color w:val="auto"/>
            <w:u w:val="none"/>
          </w:rPr>
          <w:t xml:space="preserve"> </w:t>
        </w:r>
        <w:proofErr w:type="spellStart"/>
        <w:r w:rsidRPr="00BF3770">
          <w:rPr>
            <w:rStyle w:val="a4"/>
            <w:b/>
            <w:bCs/>
            <w:color w:val="auto"/>
            <w:u w:val="none"/>
          </w:rPr>
          <w:t>Meet</w:t>
        </w:r>
        <w:proofErr w:type="spellEnd"/>
        <w:r w:rsidRPr="00BF3770">
          <w:rPr>
            <w:rStyle w:val="a4"/>
            <w:b/>
            <w:bCs/>
            <w:color w:val="auto"/>
            <w:u w:val="none"/>
          </w:rPr>
          <w:t xml:space="preserve"> </w:t>
        </w:r>
        <w:proofErr w:type="spellStart"/>
        <w:r w:rsidRPr="00BF3770">
          <w:rPr>
            <w:rStyle w:val="a4"/>
            <w:b/>
            <w:bCs/>
            <w:color w:val="auto"/>
            <w:u w:val="none"/>
          </w:rPr>
          <w:t>for</w:t>
        </w:r>
        <w:proofErr w:type="spellEnd"/>
        <w:r w:rsidRPr="00BF3770">
          <w:rPr>
            <w:rStyle w:val="a4"/>
            <w:b/>
            <w:bCs/>
            <w:color w:val="auto"/>
            <w:u w:val="none"/>
          </w:rPr>
          <w:t xml:space="preserve"> G </w:t>
        </w:r>
        <w:proofErr w:type="spellStart"/>
        <w:r w:rsidRPr="00BF3770">
          <w:rPr>
            <w:rStyle w:val="a4"/>
            <w:b/>
            <w:bCs/>
            <w:color w:val="auto"/>
            <w:u w:val="none"/>
          </w:rPr>
          <w:t>Suite</w:t>
        </w:r>
        <w:proofErr w:type="spellEnd"/>
        <w:r w:rsidRPr="00BF3770">
          <w:rPr>
            <w:rStyle w:val="a4"/>
            <w:color w:val="auto"/>
            <w:u w:val="none"/>
          </w:rPr>
          <w:t> для образования</w:t>
        </w:r>
      </w:hyperlink>
      <w:r w:rsidRPr="00BF3770">
        <w:t>. Теперь вы можете разместить до </w:t>
      </w:r>
      <w:r w:rsidRPr="00BF3770">
        <w:rPr>
          <w:b/>
          <w:bCs/>
        </w:rPr>
        <w:t>250</w:t>
      </w:r>
      <w:r w:rsidRPr="00BF3770">
        <w:t xml:space="preserve"> человек в видеоконференции. Вы также можете теперь записать </w:t>
      </w:r>
      <w:r w:rsidRPr="00BF3770">
        <w:lastRenderedPageBreak/>
        <w:t>свой </w:t>
      </w:r>
      <w:proofErr w:type="spellStart"/>
      <w:r w:rsidRPr="00BF3770">
        <w:t>видеоурок</w:t>
      </w:r>
      <w:proofErr w:type="spellEnd"/>
      <w:r w:rsidRPr="00BF3770">
        <w:t xml:space="preserve"> и сохранить его на </w:t>
      </w:r>
      <w:proofErr w:type="spellStart"/>
      <w:r w:rsidRPr="00BF3770">
        <w:rPr>
          <w:b/>
          <w:bCs/>
        </w:rPr>
        <w:t>Google</w:t>
      </w:r>
      <w:proofErr w:type="spellEnd"/>
      <w:r w:rsidRPr="00BF3770">
        <w:rPr>
          <w:b/>
          <w:bCs/>
        </w:rPr>
        <w:t xml:space="preserve"> </w:t>
      </w:r>
      <w:proofErr w:type="spellStart"/>
      <w:r w:rsidRPr="00BF3770">
        <w:rPr>
          <w:b/>
          <w:bCs/>
        </w:rPr>
        <w:t>Drive</w:t>
      </w:r>
      <w:proofErr w:type="spellEnd"/>
      <w:r w:rsidRPr="00BF3770">
        <w:t>, где вы можете затем поделиться им через </w:t>
      </w:r>
      <w:proofErr w:type="spellStart"/>
      <w:r w:rsidRPr="00BF3770">
        <w:rPr>
          <w:b/>
          <w:bCs/>
        </w:rPr>
        <w:t>Google</w:t>
      </w:r>
      <w:proofErr w:type="spellEnd"/>
      <w:r w:rsidRPr="00BF3770">
        <w:rPr>
          <w:b/>
          <w:bCs/>
        </w:rPr>
        <w:t xml:space="preserve"> </w:t>
      </w:r>
      <w:proofErr w:type="spellStart"/>
      <w:r w:rsidRPr="00BF3770">
        <w:rPr>
          <w:b/>
          <w:bCs/>
        </w:rPr>
        <w:t>Classroom</w:t>
      </w:r>
      <w:proofErr w:type="spellEnd"/>
      <w:r w:rsidRPr="00BF3770">
        <w:t>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2.</w:t>
      </w:r>
      <w:r w:rsidRPr="00BF3770">
        <w:t> Компания </w:t>
      </w:r>
      <w:proofErr w:type="spellStart"/>
      <w:r w:rsidRPr="00BF3770">
        <w:rPr>
          <w:b/>
          <w:bCs/>
        </w:rPr>
        <w:t>Microsoft</w:t>
      </w:r>
      <w:proofErr w:type="spellEnd"/>
      <w:r w:rsidRPr="00BF3770">
        <w:t> также отреагировала на распространение </w:t>
      </w:r>
      <w:proofErr w:type="spellStart"/>
      <w:r w:rsidRPr="00BF3770">
        <w:t>коронавируса</w:t>
      </w:r>
      <w:proofErr w:type="spellEnd"/>
      <w:r w:rsidRPr="00BF3770">
        <w:t>, увеличив доступность </w:t>
      </w:r>
      <w:proofErr w:type="spellStart"/>
      <w:r w:rsidRPr="00BF3770">
        <w:fldChar w:fldCharType="begin"/>
      </w:r>
      <w:r w:rsidRPr="00BF3770">
        <w:instrText xml:space="preserve"> HYPERLINK "https://infourok.ru/go.html?href=https%3A%2F%2Fmicrosoftonline.com%2F" </w:instrText>
      </w:r>
      <w:r w:rsidRPr="00BF3770">
        <w:fldChar w:fldCharType="separate"/>
      </w:r>
      <w:r w:rsidRPr="00BF3770">
        <w:rPr>
          <w:rStyle w:val="a4"/>
          <w:b/>
          <w:bCs/>
          <w:color w:val="auto"/>
          <w:u w:val="none"/>
        </w:rPr>
        <w:t>Microsoft</w:t>
      </w:r>
      <w:proofErr w:type="spellEnd"/>
      <w:r w:rsidRPr="00BF3770">
        <w:rPr>
          <w:rStyle w:val="a4"/>
          <w:b/>
          <w:bCs/>
          <w:color w:val="auto"/>
          <w:u w:val="none"/>
        </w:rPr>
        <w:t xml:space="preserve"> </w:t>
      </w:r>
      <w:proofErr w:type="spellStart"/>
      <w:r w:rsidRPr="00BF3770">
        <w:rPr>
          <w:rStyle w:val="a4"/>
          <w:b/>
          <w:bCs/>
          <w:color w:val="auto"/>
          <w:u w:val="none"/>
        </w:rPr>
        <w:t>Teams</w:t>
      </w:r>
      <w:proofErr w:type="spellEnd"/>
      <w:r w:rsidRPr="00BF3770">
        <w:fldChar w:fldCharType="end"/>
      </w:r>
      <w:r w:rsidRPr="00BF3770">
        <w:t xml:space="preserve">. Кроме этого, компания провела серию </w:t>
      </w:r>
      <w:proofErr w:type="spellStart"/>
      <w:r w:rsidRPr="00BF3770">
        <w:t>вебинаров</w:t>
      </w:r>
      <w:proofErr w:type="spellEnd"/>
      <w:r w:rsidRPr="00BF3770">
        <w:t xml:space="preserve"> о том, как использовать данную технологию в обучении. Правда, россиянам пока такие возможности недоступны.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3.</w:t>
      </w:r>
      <w:r w:rsidRPr="00BF3770">
        <w:t xml:space="preserve"> Если </w:t>
      </w:r>
      <w:proofErr w:type="spellStart"/>
      <w:r w:rsidRPr="00BF3770">
        <w:t>Google</w:t>
      </w:r>
      <w:proofErr w:type="spellEnd"/>
      <w:r w:rsidRPr="00BF3770">
        <w:t> </w:t>
      </w:r>
      <w:proofErr w:type="spellStart"/>
      <w:r w:rsidRPr="00BF3770">
        <w:rPr>
          <w:b/>
          <w:bCs/>
        </w:rPr>
        <w:t>Hangouts</w:t>
      </w:r>
      <w:proofErr w:type="spellEnd"/>
      <w:r w:rsidRPr="00BF3770">
        <w:rPr>
          <w:b/>
          <w:bCs/>
        </w:rPr>
        <w:t xml:space="preserve"> </w:t>
      </w:r>
      <w:proofErr w:type="spellStart"/>
      <w:r w:rsidRPr="00BF3770">
        <w:rPr>
          <w:b/>
          <w:bCs/>
        </w:rPr>
        <w:t>Meet</w:t>
      </w:r>
      <w:proofErr w:type="spellEnd"/>
      <w:r w:rsidRPr="00BF3770">
        <w:t> или</w:t>
      </w:r>
      <w:r w:rsidRPr="00BF3770">
        <w:rPr>
          <w:b/>
          <w:bCs/>
        </w:rPr>
        <w:t> </w:t>
      </w:r>
      <w:proofErr w:type="spellStart"/>
      <w:r w:rsidRPr="00BF3770">
        <w:rPr>
          <w:b/>
          <w:bCs/>
        </w:rPr>
        <w:t>Microsoft</w:t>
      </w:r>
      <w:proofErr w:type="spellEnd"/>
      <w:r w:rsidRPr="00BF3770">
        <w:rPr>
          <w:b/>
          <w:bCs/>
        </w:rPr>
        <w:t xml:space="preserve"> </w:t>
      </w:r>
      <w:proofErr w:type="spellStart"/>
      <w:r w:rsidRPr="00BF3770">
        <w:rPr>
          <w:b/>
          <w:bCs/>
        </w:rPr>
        <w:t>Teams</w:t>
      </w:r>
      <w:proofErr w:type="spellEnd"/>
      <w:r w:rsidRPr="00BF3770">
        <w:t> недоступны для вас, вы можете рассмотреть возможность использования </w:t>
      </w:r>
      <w:proofErr w:type="spellStart"/>
      <w:r w:rsidRPr="00BF3770">
        <w:fldChar w:fldCharType="begin"/>
      </w:r>
      <w:r w:rsidRPr="00BF3770">
        <w:instrText xml:space="preserve"> HYPERLINK "https://infourok.ru/go.html?href=http%3A%2F%2Fdidaktor.ru%2Fzoom-us-servis-dlya-provedeniya-videokonferencij%2F" </w:instrText>
      </w:r>
      <w:r w:rsidRPr="00BF3770">
        <w:fldChar w:fldCharType="separate"/>
      </w:r>
      <w:r w:rsidRPr="00BF3770">
        <w:rPr>
          <w:rStyle w:val="a4"/>
          <w:b/>
          <w:bCs/>
          <w:color w:val="auto"/>
          <w:u w:val="none"/>
        </w:rPr>
        <w:t>Zoom</w:t>
      </w:r>
      <w:proofErr w:type="spellEnd"/>
      <w:r w:rsidRPr="00BF3770">
        <w:fldChar w:fldCharType="end"/>
      </w:r>
      <w:r w:rsidRPr="00BF3770">
        <w:t>. Это популярное среди учителей приложение предлагает новый бесплатный план, в котором вы можете вести прямую трансляцию до </w:t>
      </w:r>
      <w:r w:rsidRPr="00BF3770">
        <w:rPr>
          <w:b/>
          <w:bCs/>
        </w:rPr>
        <w:t>100 человек</w:t>
      </w:r>
      <w:r w:rsidRPr="00BF3770">
        <w:t> одновременно. </w:t>
      </w:r>
      <w:proofErr w:type="spellStart"/>
      <w:r w:rsidRPr="00BF3770">
        <w:t>Zoom</w:t>
      </w:r>
      <w:proofErr w:type="spellEnd"/>
      <w:r w:rsidRPr="00BF3770">
        <w:t xml:space="preserve"> будет записывать вашу видеоконференцию, и вы можете сохранить её на своем компьютере, чтобы разослать тем ученикам, которые по каким-то причинам пропустили онлайн урок.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4.</w:t>
      </w:r>
      <w:r w:rsidRPr="00BF3770">
        <w:t> Используйте для проведения онлайн уроков </w:t>
      </w:r>
      <w:hyperlink r:id="rId8" w:history="1">
        <w:r w:rsidRPr="00BF3770">
          <w:rPr>
            <w:rStyle w:val="a4"/>
            <w:b/>
            <w:bCs/>
            <w:color w:val="auto"/>
            <w:u w:val="none"/>
          </w:rPr>
          <w:t>онлайн доски</w:t>
        </w:r>
      </w:hyperlink>
      <w:r w:rsidRPr="00BF3770">
        <w:t>. Среди большого числа подобных инструментов, наибольшее внимание привлекает популярный среди учителей</w:t>
      </w:r>
      <w:r w:rsidR="00A7396D" w:rsidRPr="00BF3770">
        <w:t xml:space="preserve"> </w:t>
      </w:r>
      <w:hyperlink r:id="rId9" w:history="1">
        <w:proofErr w:type="spellStart"/>
        <w:r w:rsidRPr="00BF3770">
          <w:rPr>
            <w:rStyle w:val="a4"/>
            <w:b/>
            <w:bCs/>
            <w:color w:val="auto"/>
            <w:u w:val="none"/>
          </w:rPr>
          <w:t>Padlet</w:t>
        </w:r>
        <w:proofErr w:type="spellEnd"/>
      </w:hyperlink>
      <w:r w:rsidRPr="00BF3770">
        <w:t>, который в последние годы значительно расширил свой функционал.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ОРГАНИЗАЦИЯ ОНЛАЙН ПЛАТФОРМЫ ДЛЯ ОБУЧЕНИЯ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Безусловно, режима онлайн уроков крайне недостаточно для удалённого обучения. В силу различных способностей и личных психологических качеств, мы не обеспечим результативность такой формы обучения.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proofErr w:type="gramStart"/>
      <w:r w:rsidRPr="00BF3770">
        <w:t>Ученик  должен</w:t>
      </w:r>
      <w:proofErr w:type="gramEnd"/>
      <w:r w:rsidRPr="00BF3770">
        <w:t xml:space="preserve"> иметь возможность в свойственном для себя темпе самостоятельно работать с образовательными ресурсами, подготовленными, выложенными или рекомендуемыми нами.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rPr>
          <w:b/>
          <w:bCs/>
        </w:rPr>
        <w:t>ОРГАНИЗАЦИЯ ВИРТУАЛЬНОЙ ОБУЧАЮЩЕЙ СРЕДЫ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Платформами для </w:t>
      </w:r>
      <w:hyperlink r:id="rId10" w:history="1">
        <w:r w:rsidRPr="00BF3770">
          <w:rPr>
            <w:rStyle w:val="a4"/>
            <w:b/>
            <w:bCs/>
            <w:color w:val="auto"/>
            <w:u w:val="none"/>
          </w:rPr>
          <w:t>онлайн обучения</w:t>
        </w:r>
      </w:hyperlink>
      <w:r w:rsidRPr="00BF3770">
        <w:t> в таком случае могут служить</w:t>
      </w:r>
      <w:r w:rsidR="00BF3770" w:rsidRPr="00BF3770">
        <w:t xml:space="preserve"> </w:t>
      </w:r>
      <w:r w:rsidRPr="00BF3770">
        <w:t>готовые образовательные платформы.</w:t>
      </w:r>
      <w:r w:rsidR="00BF3770" w:rsidRPr="00BF3770">
        <w:t xml:space="preserve"> Перечень таких платформ рекомендован Министерством просвещения РФ.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t>ИСПОЛЬЗУЕМЫЕ ОБРАЗОВАТЕЛЬНЫЕ РЕСУРСЫ</w:t>
      </w:r>
    </w:p>
    <w:p w:rsidR="00173F8C" w:rsidRPr="00BF3770" w:rsidRDefault="00173F8C" w:rsidP="00BF3770">
      <w:pPr>
        <w:pStyle w:val="a3"/>
        <w:shd w:val="clear" w:color="auto" w:fill="FFFFFF"/>
        <w:spacing w:line="360" w:lineRule="auto"/>
        <w:jc w:val="both"/>
      </w:pPr>
      <w:r w:rsidRPr="00BF3770">
        <w:lastRenderedPageBreak/>
        <w:t>Очень важно, чтобы на такой платформе имелось разнообразие образовательных ресурсов в виде</w:t>
      </w:r>
    </w:p>
    <w:p w:rsidR="00173F8C" w:rsidRPr="00BF3770" w:rsidRDefault="00173F8C" w:rsidP="00BF377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</w:pPr>
      <w:hyperlink r:id="rId11" w:history="1">
        <w:r w:rsidRPr="00BF3770">
          <w:rPr>
            <w:rStyle w:val="a4"/>
            <w:bCs/>
            <w:color w:val="auto"/>
            <w:u w:val="none"/>
          </w:rPr>
          <w:t>интерактивных рабочих листов</w:t>
        </w:r>
      </w:hyperlink>
    </w:p>
    <w:p w:rsidR="00173F8C" w:rsidRPr="00BF3770" w:rsidRDefault="00173F8C" w:rsidP="00BF377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</w:pPr>
      <w:hyperlink r:id="rId12" w:history="1">
        <w:r w:rsidRPr="00BF3770">
          <w:rPr>
            <w:rStyle w:val="a4"/>
            <w:bCs/>
            <w:color w:val="auto"/>
            <w:u w:val="none"/>
          </w:rPr>
          <w:t>интерактивного обучающего видео</w:t>
        </w:r>
      </w:hyperlink>
    </w:p>
    <w:p w:rsidR="00173F8C" w:rsidRPr="00BF3770" w:rsidRDefault="00173F8C" w:rsidP="00BF377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</w:pPr>
      <w:hyperlink r:id="rId13" w:history="1">
        <w:r w:rsidRPr="00BF3770">
          <w:rPr>
            <w:rStyle w:val="a4"/>
            <w:bCs/>
            <w:color w:val="auto"/>
            <w:u w:val="none"/>
          </w:rPr>
          <w:t>инструментов формирующего оценивания</w:t>
        </w:r>
      </w:hyperlink>
      <w:r w:rsidRPr="00BF3770">
        <w:rPr>
          <w:bCs/>
        </w:rPr>
        <w:t> </w:t>
      </w:r>
    </w:p>
    <w:p w:rsidR="00173F8C" w:rsidRPr="00BF3770" w:rsidRDefault="00173F8C" w:rsidP="00BF377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F3770">
        <w:rPr>
          <w:bCs/>
        </w:rPr>
        <w:t>других дидактических единиц</w:t>
      </w:r>
    </w:p>
    <w:p w:rsidR="00BF3770" w:rsidRDefault="00BF3770" w:rsidP="00BF3770">
      <w:pPr>
        <w:pStyle w:val="a3"/>
        <w:shd w:val="clear" w:color="auto" w:fill="FFFFFF"/>
        <w:spacing w:line="360" w:lineRule="auto"/>
        <w:jc w:val="both"/>
        <w:rPr>
          <w:bCs/>
        </w:rPr>
      </w:pPr>
    </w:p>
    <w:p w:rsidR="00BF3770" w:rsidRDefault="00BF3770" w:rsidP="00BF3770">
      <w:pPr>
        <w:pStyle w:val="a3"/>
        <w:shd w:val="clear" w:color="auto" w:fill="FFFFFF"/>
        <w:spacing w:line="360" w:lineRule="auto"/>
        <w:jc w:val="both"/>
        <w:rPr>
          <w:bCs/>
        </w:rPr>
      </w:pPr>
    </w:p>
    <w:p w:rsidR="00BF3770" w:rsidRDefault="00BF3770" w:rsidP="00BF3770">
      <w:pPr>
        <w:pStyle w:val="a3"/>
        <w:shd w:val="clear" w:color="auto" w:fill="FFFFFF"/>
        <w:spacing w:line="360" w:lineRule="auto"/>
        <w:jc w:val="both"/>
        <w:rPr>
          <w:bCs/>
        </w:rPr>
      </w:pPr>
    </w:p>
    <w:p w:rsidR="00BF3770" w:rsidRDefault="00BF3770" w:rsidP="00BF3770">
      <w:pPr>
        <w:pStyle w:val="a3"/>
        <w:shd w:val="clear" w:color="auto" w:fill="FFFFFF"/>
        <w:spacing w:line="360" w:lineRule="auto"/>
        <w:jc w:val="both"/>
        <w:rPr>
          <w:bCs/>
        </w:rPr>
      </w:pPr>
    </w:p>
    <w:p w:rsidR="00BF3770" w:rsidRPr="00BF3770" w:rsidRDefault="00BF3770" w:rsidP="00BF3770">
      <w:pPr>
        <w:pStyle w:val="a3"/>
        <w:shd w:val="clear" w:color="auto" w:fill="FFFFFF"/>
        <w:spacing w:line="360" w:lineRule="auto"/>
        <w:jc w:val="both"/>
      </w:pPr>
      <w:r>
        <w:rPr>
          <w:bCs/>
        </w:rPr>
        <w:t>Источник:</w:t>
      </w:r>
      <w:bookmarkStart w:id="0" w:name="_GoBack"/>
      <w:bookmarkEnd w:id="0"/>
      <w:r>
        <w:rPr>
          <w:bCs/>
        </w:rPr>
        <w:t xml:space="preserve"> </w:t>
      </w:r>
      <w:r w:rsidRPr="00BF3770">
        <w:rPr>
          <w:bCs/>
        </w:rPr>
        <w:t>https://infourok.ru/</w:t>
      </w:r>
    </w:p>
    <w:p w:rsidR="00173F8C" w:rsidRDefault="00173F8C" w:rsidP="00173F8C">
      <w:pPr>
        <w:pStyle w:val="a3"/>
        <w:spacing w:line="360" w:lineRule="auto"/>
      </w:pPr>
    </w:p>
    <w:p w:rsidR="002C36BB" w:rsidRDefault="002C36BB"/>
    <w:sectPr w:rsidR="002C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883"/>
    <w:multiLevelType w:val="multilevel"/>
    <w:tmpl w:val="0BB4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401D9"/>
    <w:multiLevelType w:val="multilevel"/>
    <w:tmpl w:val="0E3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8C"/>
    <w:rsid w:val="00173F8C"/>
    <w:rsid w:val="002C36BB"/>
    <w:rsid w:val="00A7396D"/>
    <w:rsid w:val="00BF3770"/>
    <w:rsid w:val="00F342EC"/>
    <w:rsid w:val="00F967B2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57B1"/>
  <w15:chartTrackingRefBased/>
  <w15:docId w15:val="{1006BC27-679E-4912-A40A-5985E78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idaktor.ru%2Fsite-search%2F%3Fsearchid%3D2093581%26text%3D%25D0%25BE%25D0%25BD%25D0%25BB%25D0%25B0%25D0%25B9%25D0%25BD%2520%25D0%25B4%25D0%25BE%25D1%2581%25D0%25BA%25D0%25B8%26web%3D0" TargetMode="External"/><Relationship Id="rId13" Type="http://schemas.openxmlformats.org/officeDocument/2006/relationships/hyperlink" Target="https://infourok.ru/go.html?href=http%3A%2F%2Fdidaktor.ru%2Fsite-search%2F%3Fsearchid%3D2093581%26text%3D%25D1%2584%25D0%25BE%25D1%2580%25D0%25BC%25D0%25B8%25D1%2580%25D1%2583%25D1%258E%25D1%2589%25D0%25B5%25D0%25B5%2520%25D0%25BE%25D1%2586%25D0%25B5%25D0%25BD%25D0%25B8%25D0%25B2%25D0%25B0%25D0%25BD%25D0%25B8%25D0%25B5%26web%3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cloud.google.com%2Fblog%2Fproducts%2Fg-suite%2Fhelping-businesses-and-schools-stay-connected-in-response-to-coronavirus" TargetMode="External"/><Relationship Id="rId12" Type="http://schemas.openxmlformats.org/officeDocument/2006/relationships/hyperlink" Target="https://infourok.ru/go.html?href=http%3A%2F%2Fdidaktor.ru%2Fsite-search%2F%3Fsearchid%3D2093581%26text%3D%25D0%25B8%25D0%25BD%25D1%2582%25D0%25B5%25D1%2580%25D0%25B0%25D0%25BA%25D1%2582%25D0%25B8%25D0%25B2%25D0%25BD%25D0%25BE%25D0%25B5%2520%25D0%25BE%25D0%25B1%25D1%2583%25D1%2587%25D0%25B0%25D1%258E%25D1%2589%25D0%25B5%25D0%25B5%2520%25D0%25B2%25D0%25B8%25D0%25B4%25D0%25B5%25D0%25BE%26web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loom.com%2Fmy-videos" TargetMode="External"/><Relationship Id="rId11" Type="http://schemas.openxmlformats.org/officeDocument/2006/relationships/hyperlink" Target="https://infourok.ru/go.html?href=http%3A%2F%2Fdidaktor.ru%2Fsite-search%2F%3Fsearchid%3D2093581%26text%3D%25D0%25B8%25D0%25BD%25D1%2582%25D0%25B5%25D1%2580%25D0%25B0%25D0%25BA%25D1%2582%25D0%25B8%25D0%25B2%25D0%25BD%25D1%258B%25D0%25B5%2520%25D1%2580%25D0%25B0%25D0%25B1%25D0%25BE%25D1%2587%25D0%25B8%25D0%25B5%2520%25D0%25BB%25D0%25B8%25D1%2581%25D1%2582%25D1%258B%26web%3D0" TargetMode="External"/><Relationship Id="rId5" Type="http://schemas.openxmlformats.org/officeDocument/2006/relationships/hyperlink" Target="https://infourok.ru/go.html?href=http%3A%2F%2Fdidaktor.ru%2Fsite-search%2F%3Fsearchid%3D2093581%26text%3D%25D0%25B2%25D0%25B8%25D0%25B4%25D0%25B5%25D0%25BE%25D0%25BA%25D0%25BE%25D0%25BD%25D1%2584%25D0%25B5%25D1%2580%25D0%25B5%25D0%25BD%25D1%2586%25D0%25B8%25D0%25B8%26web%3D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didaktor.ru%2Fsite-search%2F%3Fsearchid%3D2093581%26text%3D%25D0%25BE%25D0%25BD%25D0%25BB%25D0%25B0%25D0%25B9%25D0%25BD%2520%25D0%25BE%25D0%25B1%25D1%2583%25D1%2587%25D0%25B5%25D0%25BD%25D0%25B8%25D0%25B5%26web%3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idaktor.ru%2Fobnovleniya-padlet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2020-10-30T02:47:00Z</dcterms:created>
  <dcterms:modified xsi:type="dcterms:W3CDTF">2020-10-30T03:15:00Z</dcterms:modified>
</cp:coreProperties>
</file>