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53"/>
        <w:gridCol w:w="1995"/>
        <w:gridCol w:w="2394"/>
        <w:gridCol w:w="2343"/>
      </w:tblGrid>
      <w:tr w:rsidR="00776AA2" w:rsidRPr="000A6CD0" w:rsidTr="009A30BD">
        <w:trPr>
          <w:trHeight w:val="71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1424CC" w:rsidP="00011A88">
            <w:pPr>
              <w:pBdr>
                <w:bottom w:val="single" w:sz="12" w:space="1" w:color="auto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МКУ «Управление образования администрации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Таштагольского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776AA2" w:rsidP="00776A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(полное наименование работодателя)</w:t>
            </w:r>
          </w:p>
        </w:tc>
      </w:tr>
      <w:tr w:rsidR="00776AA2" w:rsidRPr="000A6CD0" w:rsidTr="009A30BD">
        <w:trPr>
          <w:trHeight w:val="661"/>
          <w:jc w:val="center"/>
        </w:trPr>
        <w:tc>
          <w:tcPr>
            <w:tcW w:w="101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6AA2" w:rsidRPr="000A6CD0" w:rsidRDefault="001424CC" w:rsidP="00776AA2">
            <w:pPr>
              <w:pBdr>
                <w:bottom w:val="single" w:sz="12" w:space="1" w:color="auto"/>
              </w:pBdr>
              <w:jc w:val="center"/>
              <w:rPr>
                <w:color w:val="000000"/>
              </w:rPr>
            </w:pPr>
            <w:bookmarkStart w:id="0" w:name="header_org_info"/>
            <w:bookmarkEnd w:id="0"/>
            <w:r>
              <w:rPr>
                <w:color w:val="000000"/>
              </w:rPr>
              <w:t xml:space="preserve">652992, Кемеровская область, </w:t>
            </w:r>
            <w:proofErr w:type="spellStart"/>
            <w:r>
              <w:rPr>
                <w:color w:val="000000"/>
              </w:rPr>
              <w:t>Таштагольский</w:t>
            </w:r>
            <w:proofErr w:type="spellEnd"/>
            <w:r>
              <w:rPr>
                <w:color w:val="000000"/>
              </w:rPr>
              <w:t xml:space="preserve"> район, г. Таштагол, ул. Поспелова, д. 20; </w:t>
            </w:r>
            <w:proofErr w:type="spellStart"/>
            <w:r>
              <w:rPr>
                <w:color w:val="000000"/>
              </w:rPr>
              <w:t>Грешилова</w:t>
            </w:r>
            <w:proofErr w:type="spellEnd"/>
            <w:r>
              <w:rPr>
                <w:color w:val="000000"/>
              </w:rPr>
              <w:t xml:space="preserve"> Елена Николаевна; uoz_tash@mail.ru</w:t>
            </w:r>
          </w:p>
        </w:tc>
      </w:tr>
      <w:tr w:rsidR="00776AA2" w:rsidRPr="000A6CD0" w:rsidTr="00776AA2">
        <w:trPr>
          <w:jc w:val="center"/>
        </w:trPr>
        <w:tc>
          <w:tcPr>
            <w:tcW w:w="101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2" w:rsidRPr="000A6CD0" w:rsidRDefault="00F31AF6" w:rsidP="00776AA2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0A6CD0">
              <w:rPr>
                <w:color w:val="000000"/>
                <w:sz w:val="20"/>
                <w:szCs w:val="20"/>
                <w:vertAlign w:val="superscript"/>
              </w:rPr>
              <w:t>(адрес места нахождения работодателя, фамилия, имя, отчество руководителя, адрес электронной почты)</w:t>
            </w:r>
          </w:p>
        </w:tc>
      </w:tr>
      <w:tr w:rsidR="00776AA2" w:rsidRPr="000A6CD0" w:rsidTr="009A30BD">
        <w:trPr>
          <w:jc w:val="center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header_table"/>
            <w:bookmarkEnd w:id="1"/>
            <w:r w:rsidRPr="000A6CD0">
              <w:rPr>
                <w:color w:val="000000"/>
                <w:sz w:val="20"/>
                <w:szCs w:val="20"/>
              </w:rPr>
              <w:t>ИНН работодателя</w:t>
            </w:r>
          </w:p>
        </w:tc>
        <w:tc>
          <w:tcPr>
            <w:tcW w:w="165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работодателя по ОКПО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органа государственной власти по ОКОГУ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>Код вида экономической деятельности по ОКВЭД</w:t>
            </w:r>
          </w:p>
        </w:tc>
        <w:tc>
          <w:tcPr>
            <w:tcW w:w="2343" w:type="dxa"/>
            <w:tcBorders>
              <w:top w:val="single" w:sz="4" w:space="0" w:color="auto"/>
            </w:tcBorders>
            <w:vAlign w:val="center"/>
          </w:tcPr>
          <w:p w:rsidR="00776AA2" w:rsidRPr="000A6CD0" w:rsidRDefault="00776AA2" w:rsidP="009A30BD">
            <w:pPr>
              <w:jc w:val="center"/>
              <w:rPr>
                <w:color w:val="000000"/>
                <w:sz w:val="20"/>
                <w:szCs w:val="20"/>
              </w:rPr>
            </w:pPr>
            <w:r w:rsidRPr="000A6CD0">
              <w:rPr>
                <w:color w:val="000000"/>
                <w:sz w:val="20"/>
                <w:szCs w:val="20"/>
              </w:rPr>
              <w:t xml:space="preserve">Код территории по </w:t>
            </w:r>
            <w:r w:rsidR="0015635F" w:rsidRPr="000A6CD0">
              <w:rPr>
                <w:color w:val="000000"/>
                <w:sz w:val="20"/>
                <w:szCs w:val="20"/>
              </w:rPr>
              <w:t>ОКТМО</w:t>
            </w:r>
          </w:p>
        </w:tc>
      </w:tr>
      <w:tr w:rsidR="00776AA2" w:rsidRPr="000A6CD0" w:rsidTr="009A30BD">
        <w:trPr>
          <w:trHeight w:val="502"/>
          <w:jc w:val="center"/>
        </w:trPr>
        <w:tc>
          <w:tcPr>
            <w:tcW w:w="1800" w:type="dxa"/>
            <w:vAlign w:val="center"/>
          </w:tcPr>
          <w:p w:rsidR="00776AA2" w:rsidRPr="000A6CD0" w:rsidRDefault="001424CC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4228004715</w:t>
            </w:r>
          </w:p>
        </w:tc>
        <w:tc>
          <w:tcPr>
            <w:tcW w:w="1653" w:type="dxa"/>
            <w:vAlign w:val="center"/>
          </w:tcPr>
          <w:p w:rsidR="00776AA2" w:rsidRPr="000A6CD0" w:rsidRDefault="001424CC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02107630</w:t>
            </w:r>
          </w:p>
        </w:tc>
        <w:tc>
          <w:tcPr>
            <w:tcW w:w="1995" w:type="dxa"/>
            <w:vAlign w:val="center"/>
          </w:tcPr>
          <w:p w:rsidR="00776AA2" w:rsidRPr="000A6CD0" w:rsidRDefault="001424CC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3300100</w:t>
            </w:r>
          </w:p>
        </w:tc>
        <w:tc>
          <w:tcPr>
            <w:tcW w:w="2394" w:type="dxa"/>
            <w:vAlign w:val="center"/>
          </w:tcPr>
          <w:p w:rsidR="00776AA2" w:rsidRPr="000A6CD0" w:rsidRDefault="001424CC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84.11.3</w:t>
            </w:r>
          </w:p>
        </w:tc>
        <w:tc>
          <w:tcPr>
            <w:tcW w:w="2343" w:type="dxa"/>
            <w:vAlign w:val="center"/>
          </w:tcPr>
          <w:p w:rsidR="00776AA2" w:rsidRPr="000A6CD0" w:rsidRDefault="001424CC" w:rsidP="009A30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32627101001</w:t>
            </w:r>
          </w:p>
        </w:tc>
      </w:tr>
    </w:tbl>
    <w:p w:rsidR="00776AA2" w:rsidRPr="000A6CD0" w:rsidRDefault="00776AA2" w:rsidP="00367816">
      <w:pPr>
        <w:pStyle w:val="1"/>
      </w:pPr>
    </w:p>
    <w:p w:rsidR="00FB001B" w:rsidRPr="000A6CD0" w:rsidRDefault="00776AA2" w:rsidP="00367816">
      <w:pPr>
        <w:pStyle w:val="1"/>
      </w:pPr>
      <w:r w:rsidRPr="000A6CD0">
        <w:t xml:space="preserve">КАРТА № </w:t>
      </w:r>
      <w:r w:rsidRPr="000A6CD0">
        <w:rPr>
          <w:sz w:val="28"/>
          <w:szCs w:val="28"/>
        </w:rPr>
        <w:fldChar w:fldCharType="begin"/>
      </w:r>
      <w:r w:rsidRPr="000A6CD0">
        <w:rPr>
          <w:sz w:val="28"/>
          <w:szCs w:val="28"/>
        </w:rPr>
        <w:instrText xml:space="preserve"> DOCVARIABLE rm_number \* MERGEFORMAT </w:instrText>
      </w:r>
      <w:r w:rsidRPr="000A6CD0">
        <w:rPr>
          <w:sz w:val="28"/>
          <w:szCs w:val="28"/>
        </w:rPr>
        <w:fldChar w:fldCharType="separate"/>
      </w:r>
      <w:r w:rsidR="001424CC">
        <w:rPr>
          <w:sz w:val="28"/>
          <w:szCs w:val="28"/>
        </w:rPr>
        <w:t xml:space="preserve"> 4А </w:t>
      </w:r>
      <w:r w:rsidRPr="000A6CD0">
        <w:rPr>
          <w:sz w:val="28"/>
          <w:szCs w:val="28"/>
        </w:rPr>
        <w:fldChar w:fldCharType="end"/>
      </w:r>
      <w:r w:rsidRPr="000A6CD0">
        <w:rPr>
          <w:rStyle w:val="aa"/>
          <w:b w:val="0"/>
          <w:u w:val="none"/>
        </w:rPr>
        <w:t> </w:t>
      </w:r>
      <w:r w:rsidR="00FB001B" w:rsidRPr="000A6CD0">
        <w:rPr>
          <w:caps/>
        </w:rPr>
        <w:br/>
      </w:r>
      <w:r w:rsidRPr="000A6CD0">
        <w:t>с</w:t>
      </w:r>
      <w:r w:rsidR="004E5FB2" w:rsidRPr="000A6CD0">
        <w:t>пециальной оценки условий труда</w:t>
      </w:r>
    </w:p>
    <w:p w:rsidR="009A30BD" w:rsidRPr="000A6CD0" w:rsidRDefault="009A30BD" w:rsidP="009A30BD"/>
    <w:tbl>
      <w:tblPr>
        <w:tblW w:w="0" w:type="auto"/>
        <w:tblLook w:val="01E0" w:firstRow="1" w:lastRow="1" w:firstColumn="1" w:lastColumn="1" w:noHBand="0" w:noVBand="0"/>
      </w:tblPr>
      <w:tblGrid>
        <w:gridCol w:w="6626"/>
        <w:gridCol w:w="3578"/>
      </w:tblGrid>
      <w:tr w:rsidR="00776AA2" w:rsidRPr="000A6CD0" w:rsidTr="009A30BD">
        <w:trPr>
          <w:trHeight w:val="494"/>
        </w:trPr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1424CC" w:rsidP="009A30BD">
            <w:pPr>
              <w:jc w:val="center"/>
            </w:pPr>
            <w:r>
              <w:t>Ведущий специалист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6AA2" w:rsidRPr="000A6CD0" w:rsidRDefault="001424CC" w:rsidP="009A30BD">
            <w:pPr>
              <w:jc w:val="center"/>
            </w:pPr>
            <w:r>
              <w:t xml:space="preserve">26541 6 2 1229 05 </w:t>
            </w:r>
          </w:p>
        </w:tc>
      </w:tr>
      <w:tr w:rsidR="00776AA2" w:rsidRPr="000A6CD0" w:rsidTr="009A30BD">
        <w:tc>
          <w:tcPr>
            <w:tcW w:w="67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bookmarkStart w:id="2" w:name="rm_name_table"/>
            <w:bookmarkEnd w:id="2"/>
            <w:r w:rsidRPr="000A6CD0">
              <w:rPr>
                <w:sz w:val="20"/>
                <w:szCs w:val="20"/>
                <w:vertAlign w:val="superscript"/>
              </w:rPr>
              <w:t>(наименование профессии (должности) работника)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76AA2" w:rsidRPr="000A6CD0" w:rsidRDefault="00776AA2" w:rsidP="009A30BD">
            <w:pPr>
              <w:jc w:val="center"/>
              <w:rPr>
                <w:sz w:val="20"/>
                <w:szCs w:val="20"/>
                <w:vertAlign w:val="superscript"/>
              </w:rPr>
            </w:pPr>
            <w:r w:rsidRPr="000A6CD0">
              <w:rPr>
                <w:sz w:val="20"/>
                <w:szCs w:val="20"/>
                <w:vertAlign w:val="superscript"/>
              </w:rPr>
              <w:t>(код по ОК 016-94)</w:t>
            </w:r>
          </w:p>
        </w:tc>
      </w:tr>
    </w:tbl>
    <w:p w:rsidR="009A30BD" w:rsidRPr="000A6CD0" w:rsidRDefault="009A30BD" w:rsidP="00776AA2"/>
    <w:p w:rsidR="00776AA2" w:rsidRPr="000A6CD0" w:rsidRDefault="00776AA2" w:rsidP="00776AA2">
      <w:r w:rsidRPr="000A6CD0">
        <w:t>Наименование структурного подразделения: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ceh_info \* MERGEFORMAT </w:instrText>
      </w:r>
      <w:r w:rsidRPr="000A6CD0">
        <w:rPr>
          <w:rStyle w:val="aa"/>
        </w:rPr>
        <w:fldChar w:fldCharType="separate"/>
      </w:r>
      <w:r w:rsidR="001424CC" w:rsidRPr="001424CC">
        <w:rPr>
          <w:rStyle w:val="aa"/>
        </w:rPr>
        <w:t xml:space="preserve"> Бухгалтерия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76AA2"/>
    <w:p w:rsidR="00776AA2" w:rsidRPr="000A6CD0" w:rsidRDefault="00776AA2" w:rsidP="00776AA2">
      <w:r w:rsidRPr="000A6CD0">
        <w:t>Количество и номера аналогичных рабочих мест: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anal_rms \* MERGEFORMAT </w:instrText>
      </w:r>
      <w:r w:rsidRPr="000A6CD0">
        <w:rPr>
          <w:rStyle w:val="aa"/>
        </w:rPr>
        <w:fldChar w:fldCharType="separate"/>
      </w:r>
      <w:r w:rsidR="001424CC" w:rsidRPr="001424CC">
        <w:rPr>
          <w:rStyle w:val="aa"/>
        </w:rPr>
        <w:t>19;  4А, 4-1А (4А), 4-2А (4А), 4-3А (4А), 4-4А (4А), 4-5А (4А), 4-6А (4А), 4-7А (4А), 4-8А (4А), 4-9А (4А), 4-10А (4А), 4-11А (4А), 4-12А (4А), 4-13А (4А), 4-14А (4А), 4-15А (4А), 4-16А (4А), 4-17А (4А), 4-18А (4А)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9A30BD" w:rsidRPr="000A6CD0" w:rsidRDefault="009A30BD" w:rsidP="007462E1">
      <w:pPr>
        <w:rPr>
          <w:b/>
        </w:rPr>
      </w:pPr>
    </w:p>
    <w:p w:rsidR="00776AA2" w:rsidRPr="000A6CD0" w:rsidRDefault="00776AA2" w:rsidP="007462E1">
      <w:pPr>
        <w:rPr>
          <w:color w:val="000000"/>
          <w:sz w:val="20"/>
          <w:szCs w:val="20"/>
          <w:vertAlign w:val="superscript"/>
        </w:rPr>
      </w:pPr>
      <w:r w:rsidRPr="000A6CD0">
        <w:rPr>
          <w:b/>
        </w:rPr>
        <w:t>Строка 010.</w:t>
      </w:r>
      <w:r w:rsidRPr="000A6CD0">
        <w:t> Выпуск ЕТКС, ЕКС </w:t>
      </w:r>
      <w:r w:rsidR="007462E1" w:rsidRPr="000A6CD0">
        <w:t> </w:t>
      </w:r>
      <w:r w:rsidR="007462E1" w:rsidRPr="000A6CD0">
        <w:rPr>
          <w:u w:val="single"/>
        </w:rPr>
        <w:t>  </w:t>
      </w:r>
      <w:r w:rsidR="007462E1" w:rsidRPr="000A6CD0">
        <w:rPr>
          <w:sz w:val="20"/>
          <w:szCs w:val="20"/>
          <w:u w:val="single"/>
        </w:rPr>
        <w:fldChar w:fldCharType="begin"/>
      </w:r>
      <w:r w:rsidR="007462E1" w:rsidRPr="000A6CD0">
        <w:rPr>
          <w:sz w:val="20"/>
          <w:szCs w:val="20"/>
          <w:u w:val="single"/>
        </w:rPr>
        <w:instrText xml:space="preserve"> DOCVARIABLE "etks_info" \* MERGEFORMAT </w:instrText>
      </w:r>
      <w:r w:rsidR="007462E1" w:rsidRPr="000A6CD0">
        <w:rPr>
          <w:sz w:val="20"/>
          <w:szCs w:val="20"/>
          <w:u w:val="single"/>
        </w:rPr>
        <w:fldChar w:fldCharType="separate"/>
      </w:r>
      <w:r w:rsidR="001424CC" w:rsidRPr="001424CC">
        <w:rPr>
          <w:sz w:val="20"/>
          <w:szCs w:val="20"/>
          <w:u w:val="single"/>
        </w:rPr>
        <w:t xml:space="preserve">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</w:t>
      </w:r>
      <w:r w:rsidR="007462E1" w:rsidRPr="000A6CD0">
        <w:rPr>
          <w:sz w:val="20"/>
          <w:szCs w:val="20"/>
          <w:u w:val="single"/>
        </w:rPr>
        <w:fldChar w:fldCharType="end"/>
      </w:r>
      <w:r w:rsidR="007462E1" w:rsidRPr="000A6CD0">
        <w:rPr>
          <w:u w:val="single"/>
        </w:rPr>
        <w:t xml:space="preserve"> </w:t>
      </w:r>
      <w:r w:rsidR="007462E1" w:rsidRPr="000A6CD0">
        <w:rPr>
          <w:u w:val="single"/>
        </w:rPr>
        <w:tab/>
        <w:t>   </w:t>
      </w:r>
      <w:r w:rsidRPr="000A6CD0">
        <w:br/>
      </w:r>
      <w:r w:rsidR="00F31AF6" w:rsidRPr="000A6CD0">
        <w:rPr>
          <w:color w:val="000000"/>
          <w:sz w:val="20"/>
          <w:szCs w:val="20"/>
          <w:vertAlign w:val="superscript"/>
        </w:rPr>
        <w:t> </w:t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</w:r>
      <w:r w:rsidR="00F31AF6" w:rsidRPr="000A6CD0">
        <w:rPr>
          <w:color w:val="000000"/>
          <w:sz w:val="20"/>
          <w:szCs w:val="20"/>
          <w:vertAlign w:val="superscript"/>
        </w:rPr>
        <w:tab/>
        <w:t>(выпуск, раздел, дата утверждения)</w:t>
      </w:r>
    </w:p>
    <w:p w:rsidR="00776AA2" w:rsidRPr="000A6CD0" w:rsidRDefault="00776AA2" w:rsidP="00776AA2">
      <w:r w:rsidRPr="000A6CD0">
        <w:rPr>
          <w:b/>
        </w:rPr>
        <w:t>Строка 020.</w:t>
      </w:r>
      <w:r w:rsidRPr="000A6CD0">
        <w:t xml:space="preserve"> </w:t>
      </w:r>
      <w:r w:rsidR="00F31AF6" w:rsidRPr="000A6CD0">
        <w:t>Численность</w:t>
      </w:r>
      <w:r w:rsidRPr="000A6CD0">
        <w:t xml:space="preserve"> работающих: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2268"/>
      </w:tblGrid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рабочем месте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1424CC" w:rsidP="0045015E">
            <w:pPr>
              <w:jc w:val="center"/>
            </w:pPr>
            <w:r>
              <w:t>1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на всех аналогичных рабочих местах</w:t>
            </w:r>
          </w:p>
        </w:tc>
        <w:tc>
          <w:tcPr>
            <w:tcW w:w="2268" w:type="dxa"/>
            <w:shd w:val="clear" w:color="auto" w:fill="auto"/>
          </w:tcPr>
          <w:p w:rsidR="00776AA2" w:rsidRPr="000A6CD0" w:rsidRDefault="001424CC" w:rsidP="0045015E">
            <w:pPr>
              <w:jc w:val="center"/>
            </w:pPr>
            <w:r>
              <w:t>19</w:t>
            </w:r>
          </w:p>
        </w:tc>
      </w:tr>
      <w:tr w:rsidR="00776AA2" w:rsidRPr="000A6CD0" w:rsidTr="0045015E">
        <w:tc>
          <w:tcPr>
            <w:tcW w:w="7338" w:type="dxa"/>
            <w:gridSpan w:val="2"/>
            <w:shd w:val="clear" w:color="auto" w:fill="auto"/>
          </w:tcPr>
          <w:p w:rsidR="00776AA2" w:rsidRPr="000A6CD0" w:rsidRDefault="00776AA2" w:rsidP="00776AA2">
            <w:bookmarkStart w:id="3" w:name="col_rm_table"/>
            <w:bookmarkEnd w:id="3"/>
            <w:r w:rsidRPr="000A6CD0">
              <w:t>из них: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женщин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1424CC" w:rsidP="0045015E">
            <w:pPr>
              <w:jc w:val="center"/>
            </w:pPr>
            <w:r>
              <w:t>19</w:t>
            </w:r>
          </w:p>
        </w:tc>
      </w:tr>
      <w:tr w:rsidR="00776AA2" w:rsidRPr="000A6CD0" w:rsidTr="0045015E">
        <w:tc>
          <w:tcPr>
            <w:tcW w:w="5070" w:type="dxa"/>
            <w:shd w:val="clear" w:color="auto" w:fill="auto"/>
          </w:tcPr>
          <w:p w:rsidR="00776AA2" w:rsidRPr="000A6CD0" w:rsidRDefault="00776AA2" w:rsidP="00776AA2">
            <w:r w:rsidRPr="000A6CD0">
              <w:t>лиц в возрасте до 18 лет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6AA2" w:rsidRPr="000A6CD0" w:rsidRDefault="001424CC" w:rsidP="0045015E">
            <w:pPr>
              <w:jc w:val="center"/>
            </w:pPr>
            <w:r>
              <w:t>0</w:t>
            </w:r>
          </w:p>
        </w:tc>
      </w:tr>
      <w:tr w:rsidR="00145419" w:rsidRPr="000A6CD0" w:rsidTr="0045015E">
        <w:tc>
          <w:tcPr>
            <w:tcW w:w="5070" w:type="dxa"/>
            <w:shd w:val="clear" w:color="auto" w:fill="auto"/>
          </w:tcPr>
          <w:p w:rsidR="00145419" w:rsidRPr="000A6CD0" w:rsidRDefault="00145419" w:rsidP="00776AA2">
            <w:r w:rsidRPr="000A6CD0">
              <w:t>инвалидов, допущенных к выполнению работ на данном рабочем месте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5419" w:rsidRPr="000A6CD0" w:rsidRDefault="001424CC" w:rsidP="0045015E">
            <w:pPr>
              <w:jc w:val="center"/>
            </w:pPr>
            <w:r>
              <w:t>0</w:t>
            </w:r>
          </w:p>
        </w:tc>
      </w:tr>
    </w:tbl>
    <w:p w:rsidR="009A30BD" w:rsidRPr="000A6CD0" w:rsidRDefault="009A30BD" w:rsidP="00776AA2">
      <w:pPr>
        <w:rPr>
          <w:b/>
        </w:rPr>
      </w:pPr>
    </w:p>
    <w:p w:rsidR="00776AA2" w:rsidRPr="000A6CD0" w:rsidRDefault="00776AA2" w:rsidP="00776AA2">
      <w:r w:rsidRPr="000A6CD0">
        <w:rPr>
          <w:b/>
        </w:rPr>
        <w:t>Строка 021.</w:t>
      </w:r>
      <w:r w:rsidRPr="000A6CD0">
        <w:t xml:space="preserve"> СНИЛС работников:</w:t>
      </w:r>
    </w:p>
    <w:p w:rsidR="009A30BD" w:rsidRPr="000A6CD0" w:rsidRDefault="009A30BD" w:rsidP="00776A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84"/>
      </w:tblGrid>
      <w:tr w:rsidR="000860ED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0860ED" w:rsidRPr="000A6CD0" w:rsidRDefault="001424CC" w:rsidP="009A30BD">
            <w:r>
              <w:t>142-365-518-47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860ED" w:rsidRPr="000A6CD0" w:rsidRDefault="000860ED" w:rsidP="00AD14A4">
            <w:pPr>
              <w:rPr>
                <w:rStyle w:val="a7"/>
              </w:rPr>
            </w:pPr>
            <w:bookmarkStart w:id="4" w:name="snils_table"/>
            <w:bookmarkEnd w:id="4"/>
          </w:p>
        </w:tc>
      </w:tr>
      <w:tr w:rsidR="001424CC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1424CC" w:rsidRDefault="001424CC" w:rsidP="009A30BD">
            <w:r>
              <w:t>048-231-994-67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24CC" w:rsidRPr="000A6CD0" w:rsidRDefault="001424CC" w:rsidP="00AD14A4">
            <w:pPr>
              <w:rPr>
                <w:rStyle w:val="a7"/>
              </w:rPr>
            </w:pPr>
          </w:p>
        </w:tc>
      </w:tr>
      <w:tr w:rsidR="001424CC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1424CC" w:rsidRDefault="001424CC" w:rsidP="009A30BD">
            <w:r>
              <w:t>047-012-270-13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24CC" w:rsidRPr="000A6CD0" w:rsidRDefault="001424CC" w:rsidP="00AD14A4">
            <w:pPr>
              <w:rPr>
                <w:rStyle w:val="a7"/>
              </w:rPr>
            </w:pPr>
          </w:p>
        </w:tc>
      </w:tr>
      <w:tr w:rsidR="001424CC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1424CC" w:rsidRDefault="001424CC" w:rsidP="009A30BD">
            <w:r>
              <w:t>047-001-136-00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24CC" w:rsidRPr="000A6CD0" w:rsidRDefault="001424CC" w:rsidP="00AD14A4">
            <w:pPr>
              <w:rPr>
                <w:rStyle w:val="a7"/>
              </w:rPr>
            </w:pPr>
          </w:p>
        </w:tc>
      </w:tr>
      <w:tr w:rsidR="001424CC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1424CC" w:rsidRDefault="001424CC" w:rsidP="009A30BD">
            <w:r>
              <w:t>141-058-898-54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24CC" w:rsidRPr="000A6CD0" w:rsidRDefault="001424CC" w:rsidP="00AD14A4">
            <w:pPr>
              <w:rPr>
                <w:rStyle w:val="a7"/>
              </w:rPr>
            </w:pPr>
          </w:p>
        </w:tc>
      </w:tr>
      <w:tr w:rsidR="001424CC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1424CC" w:rsidRDefault="001424CC" w:rsidP="009A30BD">
            <w:r>
              <w:t>047-006-196-31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24CC" w:rsidRPr="000A6CD0" w:rsidRDefault="001424CC" w:rsidP="00AD14A4">
            <w:pPr>
              <w:rPr>
                <w:rStyle w:val="a7"/>
              </w:rPr>
            </w:pPr>
          </w:p>
        </w:tc>
      </w:tr>
      <w:tr w:rsidR="001424CC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1424CC" w:rsidRDefault="001424CC" w:rsidP="009A30BD">
            <w:r>
              <w:t>048-237-435-65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24CC" w:rsidRPr="000A6CD0" w:rsidRDefault="001424CC" w:rsidP="00AD14A4">
            <w:pPr>
              <w:rPr>
                <w:rStyle w:val="a7"/>
              </w:rPr>
            </w:pPr>
          </w:p>
        </w:tc>
      </w:tr>
      <w:tr w:rsidR="001424CC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1424CC" w:rsidRDefault="001424CC" w:rsidP="009A30BD">
            <w:r>
              <w:t>047-003-970-33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24CC" w:rsidRPr="000A6CD0" w:rsidRDefault="001424CC" w:rsidP="00AD14A4">
            <w:pPr>
              <w:rPr>
                <w:rStyle w:val="a7"/>
              </w:rPr>
            </w:pPr>
          </w:p>
        </w:tc>
      </w:tr>
      <w:tr w:rsidR="001424CC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1424CC" w:rsidRDefault="001424CC" w:rsidP="009A30BD">
            <w:r>
              <w:lastRenderedPageBreak/>
              <w:t>048-233-233-41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24CC" w:rsidRPr="000A6CD0" w:rsidRDefault="001424CC" w:rsidP="00AD14A4">
            <w:pPr>
              <w:rPr>
                <w:rStyle w:val="a7"/>
              </w:rPr>
            </w:pPr>
          </w:p>
        </w:tc>
      </w:tr>
      <w:tr w:rsidR="001424CC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1424CC" w:rsidRDefault="001424CC" w:rsidP="009A30BD">
            <w:r>
              <w:t>046-997-757-37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24CC" w:rsidRPr="000A6CD0" w:rsidRDefault="001424CC" w:rsidP="00AD14A4">
            <w:pPr>
              <w:rPr>
                <w:rStyle w:val="a7"/>
              </w:rPr>
            </w:pPr>
          </w:p>
        </w:tc>
      </w:tr>
      <w:tr w:rsidR="001424CC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1424CC" w:rsidRDefault="001424CC" w:rsidP="009A30BD">
            <w:r>
              <w:t>046-878-991-33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24CC" w:rsidRPr="000A6CD0" w:rsidRDefault="001424CC" w:rsidP="00AD14A4">
            <w:pPr>
              <w:rPr>
                <w:rStyle w:val="a7"/>
              </w:rPr>
            </w:pPr>
          </w:p>
        </w:tc>
      </w:tr>
      <w:tr w:rsidR="001424CC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1424CC" w:rsidRDefault="001424CC" w:rsidP="009A30BD">
            <w:r>
              <w:t>133-137-818-36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24CC" w:rsidRPr="000A6CD0" w:rsidRDefault="001424CC" w:rsidP="00AD14A4">
            <w:pPr>
              <w:rPr>
                <w:rStyle w:val="a7"/>
              </w:rPr>
            </w:pPr>
          </w:p>
        </w:tc>
      </w:tr>
      <w:tr w:rsidR="001424CC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1424CC" w:rsidRDefault="001424CC" w:rsidP="009A30BD">
            <w:r>
              <w:t>046-878-875-30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24CC" w:rsidRPr="000A6CD0" w:rsidRDefault="001424CC" w:rsidP="00AD14A4">
            <w:pPr>
              <w:rPr>
                <w:rStyle w:val="a7"/>
              </w:rPr>
            </w:pPr>
          </w:p>
        </w:tc>
      </w:tr>
      <w:tr w:rsidR="001424CC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1424CC" w:rsidRDefault="001424CC" w:rsidP="009A30BD">
            <w:r>
              <w:t>059-145-367-76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24CC" w:rsidRPr="000A6CD0" w:rsidRDefault="001424CC" w:rsidP="00AD14A4">
            <w:pPr>
              <w:rPr>
                <w:rStyle w:val="a7"/>
              </w:rPr>
            </w:pPr>
          </w:p>
        </w:tc>
      </w:tr>
      <w:tr w:rsidR="001424CC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1424CC" w:rsidRDefault="001424CC" w:rsidP="009A30BD">
            <w:r>
              <w:t>065-495-769-12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24CC" w:rsidRPr="000A6CD0" w:rsidRDefault="001424CC" w:rsidP="00AD14A4">
            <w:pPr>
              <w:rPr>
                <w:rStyle w:val="a7"/>
              </w:rPr>
            </w:pPr>
          </w:p>
        </w:tc>
      </w:tr>
      <w:tr w:rsidR="001424CC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1424CC" w:rsidRDefault="001424CC" w:rsidP="009A30BD">
            <w:r>
              <w:t>067-347-384-91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24CC" w:rsidRPr="000A6CD0" w:rsidRDefault="001424CC" w:rsidP="00AD14A4">
            <w:pPr>
              <w:rPr>
                <w:rStyle w:val="a7"/>
              </w:rPr>
            </w:pPr>
          </w:p>
        </w:tc>
      </w:tr>
      <w:tr w:rsidR="001424CC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1424CC" w:rsidRDefault="001424CC" w:rsidP="009A30BD">
            <w:r>
              <w:t>047-012-271-14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24CC" w:rsidRPr="000A6CD0" w:rsidRDefault="001424CC" w:rsidP="00AD14A4">
            <w:pPr>
              <w:rPr>
                <w:rStyle w:val="a7"/>
              </w:rPr>
            </w:pPr>
          </w:p>
        </w:tc>
      </w:tr>
      <w:tr w:rsidR="001424CC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1424CC" w:rsidRDefault="001424CC" w:rsidP="009A30BD">
            <w:r>
              <w:t>105-824-792-58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24CC" w:rsidRPr="000A6CD0" w:rsidRDefault="001424CC" w:rsidP="00AD14A4">
            <w:pPr>
              <w:rPr>
                <w:rStyle w:val="a7"/>
              </w:rPr>
            </w:pPr>
          </w:p>
        </w:tc>
      </w:tr>
      <w:tr w:rsidR="001424CC" w:rsidRPr="000A6CD0" w:rsidTr="0045015E">
        <w:tc>
          <w:tcPr>
            <w:tcW w:w="6345" w:type="dxa"/>
            <w:tcBorders>
              <w:right w:val="single" w:sz="4" w:space="0" w:color="auto"/>
            </w:tcBorders>
            <w:shd w:val="clear" w:color="auto" w:fill="auto"/>
          </w:tcPr>
          <w:p w:rsidR="001424CC" w:rsidRDefault="001424CC" w:rsidP="009A30BD">
            <w:r>
              <w:t>046-997-481-28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424CC" w:rsidRPr="000A6CD0" w:rsidRDefault="001424CC" w:rsidP="00AD14A4">
            <w:pPr>
              <w:rPr>
                <w:rStyle w:val="a7"/>
              </w:rPr>
            </w:pPr>
          </w:p>
        </w:tc>
      </w:tr>
    </w:tbl>
    <w:p w:rsidR="00776AA2" w:rsidRPr="000A6CD0" w:rsidRDefault="00776AA2" w:rsidP="00AD14A4">
      <w:pPr>
        <w:rPr>
          <w:rStyle w:val="a7"/>
        </w:rPr>
      </w:pPr>
    </w:p>
    <w:p w:rsidR="00481C22" w:rsidRPr="000A6CD0" w:rsidRDefault="00481C22" w:rsidP="00481C22">
      <w:r w:rsidRPr="000A6CD0">
        <w:rPr>
          <w:b/>
        </w:rPr>
        <w:t>Строка 022.</w:t>
      </w:r>
      <w:r w:rsidRPr="000A6CD0">
        <w:t xml:space="preserve">  Используемое оборудование: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oborud \* MERGEFORMAT </w:instrText>
      </w:r>
      <w:r w:rsidRPr="000A6CD0">
        <w:rPr>
          <w:rStyle w:val="aa"/>
        </w:rPr>
        <w:fldChar w:fldCharType="separate"/>
      </w:r>
      <w:r w:rsidR="001424CC" w:rsidRPr="001424CC">
        <w:rPr>
          <w:rStyle w:val="aa"/>
        </w:rPr>
        <w:t xml:space="preserve"> Оргтехника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481C22" w:rsidRPr="000A6CD0" w:rsidRDefault="00481C22" w:rsidP="00481C22">
      <w:pPr>
        <w:ind w:firstLine="1418"/>
      </w:pPr>
      <w:r w:rsidRPr="000A6CD0">
        <w:t>Используемые сырье и материалы:</w:t>
      </w:r>
      <w:r w:rsidRPr="000A6CD0">
        <w:rPr>
          <w:rStyle w:val="aa"/>
        </w:rPr>
        <w:t xml:space="preserve"> </w:t>
      </w:r>
      <w:r w:rsidRPr="000A6CD0">
        <w:rPr>
          <w:rStyle w:val="aa"/>
        </w:rPr>
        <w:fldChar w:fldCharType="begin"/>
      </w:r>
      <w:r w:rsidRPr="000A6CD0">
        <w:rPr>
          <w:rStyle w:val="aa"/>
        </w:rPr>
        <w:instrText xml:space="preserve"> DOCVARIABLE tools \* MERGEFORMAT </w:instrText>
      </w:r>
      <w:r w:rsidRPr="000A6CD0">
        <w:rPr>
          <w:rStyle w:val="aa"/>
        </w:rPr>
        <w:fldChar w:fldCharType="separate"/>
      </w:r>
      <w:r w:rsidR="00390282">
        <w:rPr>
          <w:rStyle w:val="aa"/>
        </w:rPr>
        <w:t xml:space="preserve"> Канцел</w:t>
      </w:r>
      <w:r w:rsidR="001424CC" w:rsidRPr="001424CC">
        <w:rPr>
          <w:rStyle w:val="aa"/>
        </w:rPr>
        <w:t xml:space="preserve">ярские принадлежности </w:t>
      </w:r>
      <w:r w:rsidRPr="000A6CD0">
        <w:rPr>
          <w:rStyle w:val="aa"/>
        </w:rPr>
        <w:fldChar w:fldCharType="end"/>
      </w:r>
      <w:r w:rsidRPr="000A6CD0">
        <w:rPr>
          <w:rStyle w:val="aa"/>
        </w:rPr>
        <w:t> </w:t>
      </w:r>
    </w:p>
    <w:p w:rsidR="00CF2BCA" w:rsidRPr="000A6CD0" w:rsidRDefault="00CF2BCA" w:rsidP="00481C22">
      <w:pPr>
        <w:rPr>
          <w:b/>
        </w:rPr>
      </w:pPr>
    </w:p>
    <w:p w:rsidR="00B07762" w:rsidRPr="000A6CD0" w:rsidRDefault="00B07762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030.</w:t>
      </w:r>
      <w:r w:rsidRPr="000A6CD0">
        <w:t xml:space="preserve"> Оценка условий труда по вредным (опасным) факторам:</w:t>
      </w:r>
    </w:p>
    <w:p w:rsidR="009A30BD" w:rsidRPr="000A6CD0" w:rsidRDefault="009A30BD" w:rsidP="00481C22"/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4760"/>
        <w:gridCol w:w="1269"/>
        <w:gridCol w:w="1745"/>
        <w:gridCol w:w="2382"/>
        <w:gridCol w:w="315"/>
      </w:tblGrid>
      <w:tr w:rsidR="00C03F4A" w:rsidRPr="000A6CD0" w:rsidTr="001C2961">
        <w:trPr>
          <w:trHeight w:val="940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5" w:name="s030_table"/>
            <w:bookmarkEnd w:id="5"/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Наименование факторов производственной среды и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 xml:space="preserve">Класс </w:t>
            </w:r>
            <w:r w:rsidR="00F31AF6" w:rsidRPr="000A6CD0">
              <w:t>(подкласс)</w:t>
            </w:r>
            <w:r w:rsidRPr="000A6CD0">
              <w:t>условий труда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r w:rsidRPr="000A6CD0">
              <w:t>Эффективность СИЗ</w:t>
            </w:r>
            <w:r w:rsidR="00F31AF6" w:rsidRPr="000A6CD0">
              <w:t>*</w:t>
            </w:r>
            <w:r w:rsidRPr="000A6CD0">
              <w:t>, +/-</w:t>
            </w:r>
            <w:r w:rsidR="00A100AB" w:rsidRPr="000A6CD0">
              <w:t>/</w:t>
            </w:r>
            <w:r w:rsidR="00A100AB" w:rsidRPr="000A6CD0">
              <w:rPr>
                <w:color w:val="000000"/>
              </w:rP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C03F4A">
            <w:pPr>
              <w:pStyle w:val="a8"/>
            </w:pPr>
            <w:r w:rsidRPr="000A6CD0">
              <w:t>Класс</w:t>
            </w:r>
            <w:r w:rsidR="00F31AF6" w:rsidRPr="000A6CD0">
              <w:t xml:space="preserve"> (подкласс)</w:t>
            </w:r>
            <w:r w:rsidRPr="000A6CD0">
              <w:t xml:space="preserve"> условий труда при эффективном использовании СИЗ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Химический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11A88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6" w:name="s030_1"/>
            <w:bookmarkEnd w:id="6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Биологический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11A88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7" w:name="s030_2"/>
            <w:bookmarkEnd w:id="7"/>
          </w:p>
        </w:tc>
      </w:tr>
      <w:tr w:rsidR="00C03F4A" w:rsidRPr="000A6CD0" w:rsidTr="001C2961">
        <w:trPr>
          <w:trHeight w:val="462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 xml:space="preserve">Аэрозоли преимущественно </w:t>
            </w:r>
            <w:proofErr w:type="spellStart"/>
            <w:r w:rsidRPr="000A6CD0">
              <w:rPr>
                <w:color w:val="000000"/>
              </w:rPr>
              <w:t>фиброгенного</w:t>
            </w:r>
            <w:proofErr w:type="spellEnd"/>
            <w:r w:rsidRPr="000A6CD0">
              <w:rPr>
                <w:color w:val="000000"/>
              </w:rPr>
              <w:t xml:space="preserve"> действия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11A88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8" w:name="s030_3"/>
            <w:bookmarkEnd w:id="8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Шум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11A88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9" w:name="s030_4"/>
            <w:bookmarkEnd w:id="9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Инфразвук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11A88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0" w:name="s030_5"/>
            <w:bookmarkEnd w:id="10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Ультразвук воздушный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11A88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1" w:name="s030_6"/>
            <w:bookmarkEnd w:id="11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общая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11A88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2" w:name="s030_7"/>
            <w:bookmarkEnd w:id="12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Вибрация локальная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11A88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3" w:name="s030_8"/>
            <w:bookmarkEnd w:id="13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011A88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Неионизирующие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11A88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4" w:name="s030_9"/>
            <w:bookmarkEnd w:id="14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Ионизирующие излучения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11A88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5" w:name="s030_10"/>
            <w:bookmarkEnd w:id="15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микроклимата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11A88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6" w:name="s030_11"/>
            <w:bookmarkEnd w:id="16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Параметры световой среды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11A88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7" w:name="s030_12"/>
            <w:bookmarkEnd w:id="17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011A88" w:rsidP="0045015E">
            <w:pPr>
              <w:pStyle w:val="a8"/>
              <w:jc w:val="left"/>
              <w:rPr>
                <w:color w:val="000000"/>
              </w:rPr>
            </w:pPr>
            <w:r>
              <w:rPr>
                <w:color w:val="000000"/>
              </w:rPr>
              <w:t>Тяжесть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11A88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8" w:name="s030_13"/>
            <w:bookmarkEnd w:id="18"/>
          </w:p>
        </w:tc>
      </w:tr>
      <w:tr w:rsidR="00C03F4A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3F4A" w:rsidRPr="000A6CD0" w:rsidRDefault="00C03F4A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Напряженность трудового процесса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-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C03F4A" w:rsidRPr="000A6CD0" w:rsidRDefault="00011A88" w:rsidP="007657D5">
            <w:pPr>
              <w:pStyle w:val="a8"/>
            </w:pPr>
            <w:r>
              <w:t>не оценивалась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3F4A" w:rsidRPr="000A6CD0" w:rsidRDefault="00011A88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03F4A" w:rsidRPr="000A6CD0" w:rsidRDefault="00C03F4A" w:rsidP="007657D5">
            <w:pPr>
              <w:pStyle w:val="a8"/>
            </w:pPr>
            <w:bookmarkStart w:id="19" w:name="s030_14"/>
            <w:bookmarkEnd w:id="19"/>
          </w:p>
        </w:tc>
      </w:tr>
      <w:tr w:rsidR="00F31AF6" w:rsidRPr="000A6CD0" w:rsidTr="001C2961">
        <w:trPr>
          <w:trHeight w:val="231"/>
          <w:jc w:val="center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</w:p>
        </w:tc>
        <w:tc>
          <w:tcPr>
            <w:tcW w:w="47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1AF6" w:rsidRPr="000A6CD0" w:rsidRDefault="00F31AF6" w:rsidP="0045015E">
            <w:pPr>
              <w:pStyle w:val="a8"/>
              <w:jc w:val="left"/>
              <w:rPr>
                <w:color w:val="000000"/>
              </w:rPr>
            </w:pPr>
            <w:r w:rsidRPr="000A6CD0">
              <w:rPr>
                <w:color w:val="000000"/>
              </w:rPr>
              <w:t>Итоговый класс (подкласс) условий труда</w:t>
            </w:r>
            <w:bookmarkStart w:id="20" w:name="s030_itog3"/>
            <w:bookmarkEnd w:id="20"/>
          </w:p>
        </w:tc>
        <w:tc>
          <w:tcPr>
            <w:tcW w:w="1269" w:type="dxa"/>
            <w:shd w:val="clear" w:color="auto" w:fill="auto"/>
            <w:vAlign w:val="center"/>
          </w:tcPr>
          <w:p w:rsidR="00F31AF6" w:rsidRPr="000A6CD0" w:rsidRDefault="00011A88" w:rsidP="007657D5">
            <w:pPr>
              <w:pStyle w:val="a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F31AF6" w:rsidRPr="000A6CD0" w:rsidRDefault="00F31AF6" w:rsidP="00F31AF6">
            <w:pPr>
              <w:pStyle w:val="a8"/>
            </w:pPr>
            <w:r w:rsidRPr="000A6CD0">
              <w:t>не заполняется</w:t>
            </w:r>
          </w:p>
        </w:tc>
        <w:tc>
          <w:tcPr>
            <w:tcW w:w="23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31AF6" w:rsidRPr="000A6CD0" w:rsidRDefault="00011A88" w:rsidP="00C03F4A">
            <w:pPr>
              <w:pStyle w:val="a8"/>
            </w:pPr>
            <w:r>
              <w:t>-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31AF6" w:rsidRPr="000A6CD0" w:rsidRDefault="00F31AF6" w:rsidP="007657D5">
            <w:pPr>
              <w:pStyle w:val="a8"/>
            </w:pPr>
            <w:bookmarkStart w:id="21" w:name="s030_itog"/>
            <w:bookmarkEnd w:id="21"/>
          </w:p>
        </w:tc>
      </w:tr>
    </w:tbl>
    <w:p w:rsidR="00481C22" w:rsidRPr="000A6CD0" w:rsidRDefault="00F31AF6" w:rsidP="00481C22">
      <w:pPr>
        <w:rPr>
          <w:sz w:val="16"/>
          <w:szCs w:val="16"/>
        </w:rPr>
      </w:pPr>
      <w:r w:rsidRPr="000A6CD0">
        <w:rPr>
          <w:sz w:val="16"/>
          <w:szCs w:val="16"/>
        </w:rPr>
        <w:t>* Средства индивидуальной защиты</w:t>
      </w:r>
    </w:p>
    <w:p w:rsidR="009A30BD" w:rsidRPr="000A6CD0" w:rsidRDefault="009A30BD" w:rsidP="00481C22">
      <w:pPr>
        <w:rPr>
          <w:b/>
        </w:rPr>
      </w:pPr>
    </w:p>
    <w:p w:rsidR="001C2961" w:rsidRPr="000A6CD0" w:rsidRDefault="001C2961" w:rsidP="00481C22">
      <w:pPr>
        <w:rPr>
          <w:b/>
        </w:rPr>
      </w:pPr>
    </w:p>
    <w:p w:rsidR="00481C22" w:rsidRPr="000A6CD0" w:rsidRDefault="00481C22" w:rsidP="00481C22">
      <w:r w:rsidRPr="000A6CD0">
        <w:rPr>
          <w:b/>
        </w:rPr>
        <w:t>Строка 040.</w:t>
      </w:r>
      <w:r w:rsidRPr="000A6CD0">
        <w:t xml:space="preserve"> Гарантии и компенсации, предоставляемые работнику (работникам),</w:t>
      </w:r>
      <w:r w:rsidR="00D52E97" w:rsidRPr="000A6CD0">
        <w:t xml:space="preserve"> </w:t>
      </w:r>
      <w:r w:rsidRPr="000A6CD0">
        <w:t>занятым на данном рабочем месте</w:t>
      </w:r>
    </w:p>
    <w:p w:rsidR="00D52E97" w:rsidRPr="000A6CD0" w:rsidRDefault="00D52E97" w:rsidP="00481C22"/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070"/>
        <w:gridCol w:w="1258"/>
        <w:gridCol w:w="1396"/>
        <w:gridCol w:w="4042"/>
      </w:tblGrid>
      <w:tr w:rsidR="00481C22" w:rsidRPr="000A6CD0" w:rsidTr="00FB24BF">
        <w:trPr>
          <w:trHeight w:val="36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8E70C1" w:rsidP="00481C22">
            <w:pPr>
              <w:pStyle w:val="a8"/>
            </w:pPr>
            <w:r w:rsidRPr="000A6CD0">
              <w:t>№</w:t>
            </w:r>
            <w:r w:rsidR="00481C22" w:rsidRPr="000A6CD0">
              <w:br/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81C22" w:rsidRPr="000A6CD0" w:rsidRDefault="00F31AF6" w:rsidP="00F31AF6">
            <w:pPr>
              <w:pStyle w:val="a8"/>
            </w:pPr>
            <w:r w:rsidRPr="000A6CD0">
              <w:t>Виды гарантий и компенсаций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>Фактическое наличие</w:t>
            </w:r>
          </w:p>
        </w:tc>
        <w:tc>
          <w:tcPr>
            <w:tcW w:w="5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  <w:r w:rsidRPr="000A6CD0">
              <w:t xml:space="preserve">По </w:t>
            </w:r>
            <w:r w:rsidR="008E70C1" w:rsidRPr="000A6CD0">
              <w:t xml:space="preserve">результатам оценки </w:t>
            </w:r>
            <w:r w:rsidRPr="000A6CD0">
              <w:t>условий труда</w:t>
            </w:r>
          </w:p>
        </w:tc>
      </w:tr>
      <w:tr w:rsidR="00481C22" w:rsidRPr="000A6CD0" w:rsidTr="00FB24BF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 xml:space="preserve">необходимость  в установлении </w:t>
            </w:r>
            <w:r w:rsidRPr="000A6CD0">
              <w:rPr>
                <w:sz w:val="18"/>
                <w:szCs w:val="18"/>
              </w:rPr>
              <w:br/>
              <w:t>(да, нет)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481C22">
            <w:pPr>
              <w:pStyle w:val="a8"/>
              <w:rPr>
                <w:sz w:val="18"/>
                <w:szCs w:val="18"/>
              </w:rPr>
            </w:pPr>
            <w:r w:rsidRPr="000A6CD0">
              <w:rPr>
                <w:sz w:val="18"/>
                <w:szCs w:val="18"/>
              </w:rPr>
              <w:t>основание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2" w:name="s040_1"/>
            <w:bookmarkEnd w:id="22"/>
            <w:r w:rsidRPr="000A6CD0"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Повышенная оплата труда </w:t>
            </w:r>
            <w:r w:rsidR="00F31AF6" w:rsidRPr="000A6CD0">
              <w:t>работника (работников)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11A88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11A88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11A88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3" w:name="s040_2"/>
            <w:bookmarkEnd w:id="23"/>
            <w:r w:rsidRPr="000A6CD0"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Ежегодный дополнительный оплачиваемый отпуск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11A88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11A88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11A88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4" w:name="s040_3"/>
            <w:bookmarkEnd w:id="24"/>
            <w:r w:rsidRPr="000A6CD0"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Сокращенная продолжительность рабочего времени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11A88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11A88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11A88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5" w:name="s040_4"/>
            <w:bookmarkEnd w:id="25"/>
            <w:r w:rsidRPr="000A6CD0"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Мо</w:t>
            </w:r>
            <w:r w:rsidR="008E70C1" w:rsidRPr="000A6CD0">
              <w:t xml:space="preserve">локо или другие </w:t>
            </w:r>
            <w:r w:rsidRPr="000A6CD0">
              <w:t>равноценные пищевые</w:t>
            </w:r>
            <w:r w:rsidR="008E70C1" w:rsidRPr="000A6CD0">
              <w:t xml:space="preserve"> </w:t>
            </w:r>
            <w:r w:rsidRPr="000A6CD0">
              <w:t>продукты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11A88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11A88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11A88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6" w:name="s040_5"/>
            <w:bookmarkEnd w:id="26"/>
            <w:r w:rsidRPr="000A6CD0">
              <w:lastRenderedPageBreak/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8E70C1" w:rsidP="001456F8">
            <w:pPr>
              <w:pStyle w:val="a8"/>
              <w:jc w:val="left"/>
            </w:pPr>
            <w:proofErr w:type="spellStart"/>
            <w:r w:rsidRPr="000A6CD0">
              <w:t>Лечебно</w:t>
            </w:r>
            <w:proofErr w:type="spellEnd"/>
            <w:r w:rsidRPr="000A6CD0">
              <w:t xml:space="preserve"> - профилактическое </w:t>
            </w:r>
            <w:r w:rsidR="00481C22" w:rsidRPr="000A6CD0">
              <w:t>питание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11A88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11A88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11A88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7" w:name="s040_6"/>
            <w:bookmarkEnd w:id="27"/>
            <w:r w:rsidRPr="000A6CD0"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 xml:space="preserve">Право на досрочное назначение </w:t>
            </w:r>
            <w:r w:rsidR="001263FB" w:rsidRPr="000A6CD0">
              <w:t>страховой</w:t>
            </w:r>
            <w:r w:rsidRPr="000A6CD0">
              <w:t xml:space="preserve"> пенсии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11A88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11A88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11A88" w:rsidP="009A30BD">
            <w:pPr>
              <w:pStyle w:val="a8"/>
              <w:jc w:val="left"/>
            </w:pPr>
            <w:r>
              <w:t>отсутствует</w:t>
            </w:r>
          </w:p>
        </w:tc>
      </w:tr>
      <w:tr w:rsidR="00481C22" w:rsidRPr="000A6CD0" w:rsidTr="009A30BD">
        <w:trPr>
          <w:trHeight w:val="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</w:pPr>
            <w:bookmarkStart w:id="28" w:name="s040_7"/>
            <w:bookmarkEnd w:id="28"/>
            <w:r w:rsidRPr="000A6CD0"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481C22" w:rsidP="001456F8">
            <w:pPr>
              <w:pStyle w:val="a8"/>
              <w:jc w:val="left"/>
            </w:pPr>
            <w:r w:rsidRPr="000A6CD0">
              <w:t>Проведение медицинских осмотров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11A88" w:rsidP="001456F8">
            <w:pPr>
              <w:pStyle w:val="a8"/>
            </w:pPr>
            <w: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11A88" w:rsidP="001456F8">
            <w:pPr>
              <w:pStyle w:val="a8"/>
            </w:pPr>
            <w:r>
              <w:t>Нет</w:t>
            </w:r>
          </w:p>
        </w:tc>
        <w:tc>
          <w:tcPr>
            <w:tcW w:w="4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1C22" w:rsidRPr="000A6CD0" w:rsidRDefault="00011A88" w:rsidP="009A30BD">
            <w:pPr>
              <w:pStyle w:val="a8"/>
              <w:jc w:val="left"/>
            </w:pPr>
            <w:r>
              <w:t>отсутствует</w:t>
            </w:r>
          </w:p>
        </w:tc>
      </w:tr>
    </w:tbl>
    <w:p w:rsidR="00481C22" w:rsidRPr="000A6CD0" w:rsidRDefault="00481C22" w:rsidP="00481C22">
      <w:pPr>
        <w:rPr>
          <w:rStyle w:val="a7"/>
        </w:rPr>
      </w:pPr>
    </w:p>
    <w:p w:rsidR="00B07762" w:rsidRPr="000A6CD0" w:rsidRDefault="00481C22" w:rsidP="00011A88">
      <w:pPr>
        <w:jc w:val="both"/>
      </w:pPr>
      <w:r w:rsidRPr="000A6CD0">
        <w:rPr>
          <w:b/>
        </w:rPr>
        <w:t>Строка 050.</w:t>
      </w:r>
      <w:r w:rsidR="00F31AF6" w:rsidRPr="000A6CD0">
        <w:t xml:space="preserve"> Рекомендации по улучшению </w:t>
      </w:r>
      <w:r w:rsidRPr="000A6CD0">
        <w:t>условий труда, по режима</w:t>
      </w:r>
      <w:r w:rsidR="000024F1" w:rsidRPr="000A6CD0">
        <w:t>м</w:t>
      </w:r>
      <w:r w:rsidRPr="000A6CD0">
        <w:t xml:space="preserve"> труда и</w:t>
      </w:r>
      <w:r w:rsidR="008E70C1" w:rsidRPr="000A6CD0">
        <w:t xml:space="preserve"> </w:t>
      </w:r>
      <w:r w:rsidRPr="000A6CD0">
        <w:t>отдыха, по подбору работников:   </w:t>
      </w:r>
      <w:r w:rsidR="00390282">
        <w:fldChar w:fldCharType="begin"/>
      </w:r>
      <w:r w:rsidR="00390282">
        <w:instrText xml:space="preserve"> DOCVARIABLE "s_050" \* MERGEFORMAT </w:instrText>
      </w:r>
      <w:r w:rsidR="00390282">
        <w:fldChar w:fldCharType="separate"/>
      </w:r>
      <w:r w:rsidR="00011A88" w:rsidRPr="00011A88">
        <w:rPr>
          <w:i/>
          <w:u w:val="single"/>
        </w:rPr>
        <w:t>1. Рекомендации по улучшению условий труда: не требуются</w:t>
      </w:r>
      <w:r w:rsidR="00011A88" w:rsidRPr="00011A88">
        <w:rPr>
          <w:i/>
          <w:u w:val="single"/>
        </w:rPr>
        <w:br/>
        <w:t xml:space="preserve">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да.</w:t>
      </w:r>
      <w:r w:rsidR="00390282">
        <w:rPr>
          <w:i/>
          <w:u w:val="single"/>
        </w:rPr>
        <w:fldChar w:fldCharType="end"/>
      </w:r>
      <w:r w:rsidRPr="000A6CD0">
        <w:t xml:space="preserve"> </w:t>
      </w:r>
      <w:r w:rsidRPr="000A6CD0">
        <w:tab/>
        <w:t>   </w:t>
      </w:r>
    </w:p>
    <w:p w:rsidR="00B07762" w:rsidRPr="000A6CD0" w:rsidRDefault="00B07762" w:rsidP="003C5C39"/>
    <w:p w:rsidR="009A30BD" w:rsidRPr="000A6CD0" w:rsidRDefault="009A30BD" w:rsidP="003C5C39"/>
    <w:p w:rsidR="009A30BD" w:rsidRPr="000A6CD0" w:rsidRDefault="009A30BD" w:rsidP="003C5C39"/>
    <w:p w:rsidR="003C5C39" w:rsidRPr="000A6CD0" w:rsidRDefault="003C5C39" w:rsidP="003C5C39">
      <w:r w:rsidRPr="000A6CD0">
        <w:t>Дата составления: </w:t>
      </w:r>
      <w:r w:rsidRPr="000A6CD0">
        <w:rPr>
          <w:u w:val="single"/>
        </w:rPr>
        <w:t xml:space="preserve">  </w:t>
      </w:r>
      <w:r w:rsidRPr="000A6CD0">
        <w:rPr>
          <w:u w:val="single"/>
        </w:rPr>
        <w:fldChar w:fldCharType="begin"/>
      </w:r>
      <w:r w:rsidRPr="000A6CD0">
        <w:rPr>
          <w:u w:val="single"/>
        </w:rPr>
        <w:instrText xml:space="preserve"> DOCVARIABLE fill_date \* MERGEFORMAT </w:instrText>
      </w:r>
      <w:r w:rsidRPr="000A6CD0">
        <w:rPr>
          <w:u w:val="single"/>
        </w:rPr>
        <w:fldChar w:fldCharType="separate"/>
      </w:r>
      <w:r w:rsidR="00011A88">
        <w:rPr>
          <w:u w:val="single"/>
        </w:rPr>
        <w:t>23.04.2019</w:t>
      </w:r>
      <w:r w:rsidRPr="000A6CD0">
        <w:rPr>
          <w:u w:val="single"/>
        </w:rPr>
        <w:fldChar w:fldCharType="end"/>
      </w:r>
      <w:r w:rsidRPr="000A6CD0">
        <w:rPr>
          <w:u w:val="single"/>
        </w:rPr>
        <w:t xml:space="preserve">    </w:t>
      </w:r>
    </w:p>
    <w:p w:rsidR="00481C22" w:rsidRPr="000A6CD0" w:rsidRDefault="00481C22" w:rsidP="00481C22"/>
    <w:p w:rsidR="003C5C39" w:rsidRPr="000A6CD0" w:rsidRDefault="003C5C39" w:rsidP="003C5C39">
      <w:r w:rsidRPr="000A6CD0">
        <w:t>Председатель комиссии по проведению специальной оценки условий труда</w:t>
      </w:r>
      <w:r w:rsidR="009A30BD" w:rsidRPr="000A6CD0">
        <w:t>:</w:t>
      </w:r>
    </w:p>
    <w:p w:rsidR="009A30BD" w:rsidRPr="000A6CD0" w:rsidRDefault="009A30BD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FE21DE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1424CC" w:rsidP="004E51DC">
            <w:pPr>
              <w:pStyle w:val="a8"/>
            </w:pPr>
            <w:r>
              <w:t xml:space="preserve">Начальник 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29" w:name="com_pred"/>
            <w:bookmarkEnd w:id="2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1424CC" w:rsidP="004E51DC">
            <w:pPr>
              <w:pStyle w:val="a8"/>
            </w:pPr>
            <w:proofErr w:type="spellStart"/>
            <w:r>
              <w:t>Грешилова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FE21DE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0" w:name="s070_1"/>
            <w:bookmarkEnd w:id="30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3C5C39" w:rsidP="003C5C39">
      <w:r w:rsidRPr="000A6CD0">
        <w:t>Члены комиссии по проведению специальной оценки условий труда:</w:t>
      </w:r>
    </w:p>
    <w:p w:rsidR="009A30BD" w:rsidRPr="000A6CD0" w:rsidRDefault="009A30BD" w:rsidP="003C5C39"/>
    <w:tbl>
      <w:tblPr>
        <w:tblW w:w="10388" w:type="dxa"/>
        <w:jc w:val="center"/>
        <w:tblLayout w:type="fixed"/>
        <w:tblLook w:val="0000" w:firstRow="0" w:lastRow="0" w:firstColumn="0" w:lastColumn="0" w:noHBand="0" w:noVBand="0"/>
      </w:tblPr>
      <w:tblGrid>
        <w:gridCol w:w="2786"/>
        <w:gridCol w:w="283"/>
        <w:gridCol w:w="1842"/>
        <w:gridCol w:w="284"/>
        <w:gridCol w:w="3260"/>
        <w:gridCol w:w="284"/>
        <w:gridCol w:w="1649"/>
      </w:tblGrid>
      <w:tr w:rsidR="003C5C39" w:rsidRPr="000A6CD0" w:rsidTr="001424C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vAlign w:val="bottom"/>
          </w:tcPr>
          <w:p w:rsidR="009A30BD" w:rsidRPr="000A6CD0" w:rsidRDefault="001424CC" w:rsidP="004E51DC">
            <w:pPr>
              <w:pStyle w:val="a8"/>
            </w:pPr>
            <w:r>
              <w:t>Заместитель начальника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1" w:name="com_chlens"/>
            <w:bookmarkEnd w:id="3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3C5C39" w:rsidRPr="000A6CD0" w:rsidRDefault="001424CC" w:rsidP="004E51DC">
            <w:pPr>
              <w:pStyle w:val="a8"/>
            </w:pPr>
            <w:r>
              <w:t>Юдина Елена Николаевна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3C5C39" w:rsidRPr="000A6CD0" w:rsidTr="001424C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bookmarkStart w:id="32" w:name="s070_2"/>
            <w:bookmarkEnd w:id="32"/>
            <w:r w:rsidRPr="000A6CD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3C5C39" w:rsidRPr="000A6CD0" w:rsidRDefault="003C5C39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3C5C39" w:rsidRPr="000A6CD0" w:rsidRDefault="00835248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  <w:proofErr w:type="spellStart"/>
            <w:r>
              <w:t>Безушкова</w:t>
            </w:r>
            <w:proofErr w:type="spellEnd"/>
            <w:r>
              <w:t xml:space="preserve"> Вера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(дата)</w:t>
            </w: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  <w:r>
              <w:t xml:space="preserve">Председатель </w:t>
            </w:r>
            <w:proofErr w:type="spellStart"/>
            <w:r>
              <w:t>Таштагольской</w:t>
            </w:r>
            <w:proofErr w:type="spellEnd"/>
            <w:r>
              <w:t xml:space="preserve"> районной организации профсоюза работников народного образования и науки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  <w:proofErr w:type="spellStart"/>
            <w:r>
              <w:t>Тагильцева</w:t>
            </w:r>
            <w:proofErr w:type="spellEnd"/>
            <w:r>
              <w:t xml:space="preserve"> Людмила Филипповна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(дата)</w:t>
            </w: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  <w:r>
              <w:t>Главный специалист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  <w:r>
              <w:t>Брынза Елена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86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(дата)</w:t>
            </w:r>
          </w:p>
        </w:tc>
      </w:tr>
    </w:tbl>
    <w:p w:rsidR="003C5C39" w:rsidRPr="000A6CD0" w:rsidRDefault="003C5C39" w:rsidP="003C5C39"/>
    <w:p w:rsidR="003C5C39" w:rsidRPr="000A6CD0" w:rsidRDefault="005F6B08" w:rsidP="003C5C39">
      <w:r w:rsidRPr="000A6CD0">
        <w:t>Эксперт(-ы) организации, проводившей специальную оценку условий труда</w:t>
      </w:r>
      <w:r w:rsidR="003C5C39" w:rsidRPr="000A6CD0">
        <w:t>:</w:t>
      </w:r>
    </w:p>
    <w:p w:rsidR="009A30BD" w:rsidRPr="000A6CD0" w:rsidRDefault="009A30BD" w:rsidP="003C5C39"/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2802"/>
        <w:gridCol w:w="283"/>
        <w:gridCol w:w="1843"/>
        <w:gridCol w:w="283"/>
        <w:gridCol w:w="3261"/>
        <w:gridCol w:w="283"/>
        <w:gridCol w:w="1449"/>
      </w:tblGrid>
      <w:tr w:rsidR="003C5C39" w:rsidRPr="00011A88" w:rsidTr="00011A88">
        <w:trPr>
          <w:trHeight w:val="284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A30BD" w:rsidRPr="00011A88" w:rsidRDefault="00011A88" w:rsidP="009A30BD">
            <w:pPr>
              <w:pStyle w:val="a8"/>
            </w:pPr>
            <w:r w:rsidRPr="00011A88">
              <w:t xml:space="preserve">4938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011A88" w:rsidRDefault="003C5C39" w:rsidP="009A30BD">
            <w:pPr>
              <w:pStyle w:val="a8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011A88" w:rsidRDefault="003C5C39" w:rsidP="009A30B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011A88" w:rsidRDefault="003C5C39" w:rsidP="009A30BD">
            <w:pPr>
              <w:pStyle w:val="a8"/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011A88" w:rsidRDefault="00011A88" w:rsidP="009A30BD">
            <w:pPr>
              <w:pStyle w:val="a8"/>
              <w:rPr>
                <w:sz w:val="22"/>
                <w:szCs w:val="22"/>
              </w:rPr>
            </w:pPr>
            <w:r w:rsidRPr="00011A88">
              <w:rPr>
                <w:sz w:val="22"/>
                <w:szCs w:val="22"/>
              </w:rPr>
              <w:t xml:space="preserve">Паскидова Елена Викторовна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C5C39" w:rsidRPr="00011A88" w:rsidRDefault="003C5C39" w:rsidP="009A30BD">
            <w:pPr>
              <w:pStyle w:val="a8"/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5C39" w:rsidRPr="00011A88" w:rsidRDefault="00390282" w:rsidP="009A30BD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23.04.2019</w:t>
            </w:r>
            <w:bookmarkStart w:id="33" w:name="_GoBack"/>
            <w:bookmarkEnd w:id="33"/>
          </w:p>
        </w:tc>
      </w:tr>
      <w:tr w:rsidR="00EF07A3" w:rsidRPr="00011A88" w:rsidTr="00011A88">
        <w:trPr>
          <w:trHeight w:val="284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</w:tcPr>
          <w:p w:rsidR="00EF07A3" w:rsidRPr="00011A88" w:rsidRDefault="00011A88" w:rsidP="003C5C39">
            <w:pPr>
              <w:pStyle w:val="a8"/>
              <w:rPr>
                <w:b/>
                <w:vertAlign w:val="superscript"/>
              </w:rPr>
            </w:pPr>
            <w:r w:rsidRPr="00011A8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3" w:type="dxa"/>
            <w:shd w:val="clear" w:color="auto" w:fill="auto"/>
          </w:tcPr>
          <w:p w:rsidR="00EF07A3" w:rsidRPr="00011A88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EF07A3" w:rsidRPr="00011A88" w:rsidRDefault="00011A88" w:rsidP="00EF07A3">
            <w:pPr>
              <w:pStyle w:val="a8"/>
              <w:rPr>
                <w:b/>
                <w:vertAlign w:val="superscript"/>
              </w:rPr>
            </w:pPr>
            <w:r w:rsidRPr="00011A88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EF07A3" w:rsidRPr="00011A88" w:rsidRDefault="00EF07A3" w:rsidP="003C5C39">
            <w:pPr>
              <w:pStyle w:val="a8"/>
              <w:rPr>
                <w:b/>
                <w:vertAlign w:val="superscript"/>
              </w:rPr>
            </w:pPr>
            <w:bookmarkStart w:id="34" w:name="fio_users"/>
            <w:bookmarkEnd w:id="34"/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EF07A3" w:rsidRPr="00011A88" w:rsidRDefault="00011A88" w:rsidP="00EF07A3">
            <w:pPr>
              <w:pStyle w:val="a8"/>
              <w:rPr>
                <w:b/>
                <w:vertAlign w:val="superscript"/>
              </w:rPr>
            </w:pPr>
            <w:r w:rsidRPr="00011A88">
              <w:rPr>
                <w:vertAlign w:val="superscript"/>
              </w:rPr>
              <w:t>(Ф.И.О.)</w:t>
            </w:r>
          </w:p>
        </w:tc>
        <w:tc>
          <w:tcPr>
            <w:tcW w:w="283" w:type="dxa"/>
            <w:shd w:val="clear" w:color="auto" w:fill="auto"/>
          </w:tcPr>
          <w:p w:rsidR="00EF07A3" w:rsidRPr="00011A88" w:rsidRDefault="00EF07A3" w:rsidP="003C5C39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  <w:shd w:val="clear" w:color="auto" w:fill="auto"/>
          </w:tcPr>
          <w:p w:rsidR="00EF07A3" w:rsidRPr="00011A88" w:rsidRDefault="00011A88" w:rsidP="00EF07A3">
            <w:pPr>
              <w:pStyle w:val="a8"/>
              <w:rPr>
                <w:vertAlign w:val="superscript"/>
              </w:rPr>
            </w:pPr>
            <w:r w:rsidRPr="00011A88">
              <w:rPr>
                <w:vertAlign w:val="superscript"/>
              </w:rPr>
              <w:t>(дата)</w:t>
            </w:r>
          </w:p>
        </w:tc>
      </w:tr>
    </w:tbl>
    <w:p w:rsidR="007462E1" w:rsidRPr="000A6CD0" w:rsidRDefault="007462E1" w:rsidP="007462E1"/>
    <w:p w:rsidR="003C5C39" w:rsidRPr="000A6CD0" w:rsidRDefault="003C5C39" w:rsidP="007462E1">
      <w:r w:rsidRPr="000A6CD0">
        <w:t xml:space="preserve">С результатами </w:t>
      </w:r>
      <w:r w:rsidR="005F6B08" w:rsidRPr="000A6CD0">
        <w:t xml:space="preserve">специальной </w:t>
      </w:r>
      <w:r w:rsidRPr="000A6CD0">
        <w:t>оценки условий труда ознакомлен(ы)</w:t>
      </w:r>
      <w:r w:rsidR="009A30BD" w:rsidRPr="000A6CD0">
        <w:t>:</w:t>
      </w:r>
    </w:p>
    <w:p w:rsidR="009A30BD" w:rsidRPr="000A6CD0" w:rsidRDefault="009A30BD" w:rsidP="007462E1"/>
    <w:tbl>
      <w:tblPr>
        <w:tblW w:w="10317" w:type="dxa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3C5C39" w:rsidRPr="000A6CD0" w:rsidTr="001424C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  <w:p w:rsidR="009A30BD" w:rsidRPr="000A6CD0" w:rsidRDefault="009A30BD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  <w:bookmarkStart w:id="35" w:name="fio_rabs"/>
            <w:bookmarkEnd w:id="35"/>
          </w:p>
        </w:tc>
        <w:tc>
          <w:tcPr>
            <w:tcW w:w="5387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283" w:type="dxa"/>
            <w:vAlign w:val="bottom"/>
          </w:tcPr>
          <w:p w:rsidR="003C5C39" w:rsidRPr="000A6CD0" w:rsidRDefault="003C5C39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vAlign w:val="bottom"/>
          </w:tcPr>
          <w:p w:rsidR="003C5C39" w:rsidRPr="000A6CD0" w:rsidRDefault="003C5C39" w:rsidP="004E51DC">
            <w:pPr>
              <w:pStyle w:val="a8"/>
            </w:pPr>
          </w:p>
        </w:tc>
      </w:tr>
      <w:tr w:rsidR="00EF07A3" w:rsidRPr="000A6CD0" w:rsidTr="001424C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bookmarkStart w:id="36" w:name="s070_3"/>
            <w:bookmarkEnd w:id="36"/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EF07A3" w:rsidRPr="000A6CD0" w:rsidRDefault="001424CC" w:rsidP="00EF07A3">
            <w:pPr>
              <w:pStyle w:val="a8"/>
              <w:rPr>
                <w:b/>
                <w:vertAlign w:val="superscript"/>
              </w:rPr>
            </w:pPr>
            <w:r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EF07A3" w:rsidRPr="000A6CD0" w:rsidRDefault="00EF07A3" w:rsidP="004E51DC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4CC" w:rsidRPr="001424CC" w:rsidRDefault="001424CC" w:rsidP="00EF07A3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(дата)</w:t>
            </w: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4CC" w:rsidRPr="001424CC" w:rsidRDefault="001424CC" w:rsidP="00EF07A3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(дата)</w:t>
            </w: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4CC" w:rsidRPr="001424CC" w:rsidRDefault="001424CC" w:rsidP="00EF07A3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(дата)</w:t>
            </w: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lastRenderedPageBreak/>
              <w:t>(подпись)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4CC" w:rsidRPr="001424CC" w:rsidRDefault="001424CC" w:rsidP="00EF07A3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(дата)</w:t>
            </w: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4CC" w:rsidRPr="001424CC" w:rsidRDefault="001424CC" w:rsidP="00EF07A3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(дата)</w:t>
            </w: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4CC" w:rsidRPr="001424CC" w:rsidRDefault="001424CC" w:rsidP="00EF07A3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(дата)</w:t>
            </w: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4CC" w:rsidRPr="001424CC" w:rsidRDefault="001424CC" w:rsidP="00EF07A3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(дата)</w:t>
            </w: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4CC" w:rsidRPr="001424CC" w:rsidRDefault="001424CC" w:rsidP="00EF07A3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(дата)</w:t>
            </w: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4CC" w:rsidRPr="001424CC" w:rsidRDefault="001424CC" w:rsidP="00EF07A3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(дата)</w:t>
            </w: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4CC" w:rsidRPr="001424CC" w:rsidRDefault="001424CC" w:rsidP="00EF07A3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(дата)</w:t>
            </w: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4CC" w:rsidRPr="001424CC" w:rsidRDefault="001424CC" w:rsidP="00EF07A3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(дата)</w:t>
            </w: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4CC" w:rsidRPr="001424CC" w:rsidRDefault="001424CC" w:rsidP="00EF07A3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(дата)</w:t>
            </w: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4CC" w:rsidRPr="001424CC" w:rsidRDefault="001424CC" w:rsidP="00EF07A3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(дата)</w:t>
            </w: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4CC" w:rsidRPr="001424CC" w:rsidRDefault="001424CC" w:rsidP="00EF07A3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(дата)</w:t>
            </w: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4CC" w:rsidRPr="001424CC" w:rsidRDefault="001424CC" w:rsidP="00EF07A3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(дата)</w:t>
            </w: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4CC" w:rsidRPr="001424CC" w:rsidRDefault="001424CC" w:rsidP="00EF07A3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(дата)</w:t>
            </w: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4CC" w:rsidRPr="001424CC" w:rsidRDefault="001424CC" w:rsidP="00EF07A3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(дата)</w:t>
            </w: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EF07A3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24CC" w:rsidRPr="001424CC" w:rsidRDefault="001424CC" w:rsidP="004E51DC">
            <w:pPr>
              <w:pStyle w:val="a8"/>
            </w:pPr>
          </w:p>
        </w:tc>
      </w:tr>
      <w:tr w:rsidR="001424CC" w:rsidRPr="001424CC" w:rsidTr="001424CC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424CC" w:rsidRPr="001424CC" w:rsidRDefault="001424CC" w:rsidP="00EF07A3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1424CC" w:rsidRPr="001424CC" w:rsidRDefault="001424CC" w:rsidP="004E51DC">
            <w:pPr>
              <w:pStyle w:val="a8"/>
              <w:rPr>
                <w:vertAlign w:val="superscript"/>
              </w:rPr>
            </w:pPr>
            <w:r w:rsidRPr="001424CC">
              <w:rPr>
                <w:vertAlign w:val="superscript"/>
              </w:rPr>
              <w:t>(дата)</w:t>
            </w:r>
          </w:p>
        </w:tc>
      </w:tr>
    </w:tbl>
    <w:p w:rsidR="007D1852" w:rsidRPr="000A6CD0" w:rsidRDefault="007D185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51"/>
        <w:gridCol w:w="283"/>
        <w:gridCol w:w="5387"/>
        <w:gridCol w:w="283"/>
        <w:gridCol w:w="1613"/>
      </w:tblGrid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  <w:p w:rsidR="009A30BD" w:rsidRPr="000A6CD0" w:rsidRDefault="009A30BD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</w:pP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4F2E92" w:rsidRPr="000A6CD0" w:rsidRDefault="004F2E92" w:rsidP="0045015E">
            <w:pPr>
              <w:pStyle w:val="a8"/>
            </w:pPr>
          </w:p>
        </w:tc>
      </w:tr>
      <w:tr w:rsidR="004F2E92" w:rsidRPr="000A6CD0" w:rsidTr="0045015E">
        <w:trPr>
          <w:trHeight w:val="284"/>
          <w:jc w:val="center"/>
        </w:trPr>
        <w:tc>
          <w:tcPr>
            <w:tcW w:w="2751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:rsidR="004F2E92" w:rsidRPr="000A6CD0" w:rsidRDefault="004F2E92" w:rsidP="0045015E">
            <w:pPr>
              <w:pStyle w:val="a8"/>
              <w:rPr>
                <w:b/>
                <w:vertAlign w:val="superscript"/>
              </w:rPr>
            </w:pPr>
            <w:r w:rsidRPr="000A6CD0">
              <w:rPr>
                <w:vertAlign w:val="superscript"/>
              </w:rPr>
              <w:t>(Ф.И.О. работника)</w:t>
            </w:r>
          </w:p>
        </w:tc>
        <w:tc>
          <w:tcPr>
            <w:tcW w:w="283" w:type="dxa"/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4F2E92" w:rsidRPr="000A6CD0" w:rsidRDefault="004F2E92" w:rsidP="0045015E">
            <w:pPr>
              <w:pStyle w:val="a8"/>
              <w:rPr>
                <w:vertAlign w:val="superscript"/>
              </w:rPr>
            </w:pPr>
            <w:r w:rsidRPr="000A6CD0">
              <w:rPr>
                <w:vertAlign w:val="superscript"/>
              </w:rPr>
              <w:t>(дата)</w:t>
            </w:r>
          </w:p>
        </w:tc>
      </w:tr>
    </w:tbl>
    <w:p w:rsidR="004F2E92" w:rsidRPr="000A6CD0" w:rsidRDefault="004F2E92" w:rsidP="003C5C39"/>
    <w:sectPr w:rsidR="004F2E92" w:rsidRPr="000A6CD0" w:rsidSect="009A30BD">
      <w:footerReference w:type="default" r:id="rId6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A88" w:rsidRDefault="00011A88" w:rsidP="0076042D">
      <w:pPr>
        <w:pStyle w:val="a9"/>
      </w:pPr>
      <w:r>
        <w:separator/>
      </w:r>
    </w:p>
  </w:endnote>
  <w:endnote w:type="continuationSeparator" w:id="0">
    <w:p w:rsidR="00011A88" w:rsidRDefault="00011A88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4720"/>
      <w:gridCol w:w="768"/>
      <w:gridCol w:w="4716"/>
    </w:tblGrid>
    <w:tr w:rsidR="00481C22" w:rsidTr="0045015E">
      <w:tc>
        <w:tcPr>
          <w:tcW w:w="4428" w:type="dxa"/>
          <w:shd w:val="clear" w:color="auto" w:fill="auto"/>
        </w:tcPr>
        <w:p w:rsidR="00481C22" w:rsidRPr="0045015E" w:rsidRDefault="001424CC" w:rsidP="0076042D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Карта СОУТ № 4А</w:t>
          </w:r>
        </w:p>
      </w:tc>
      <w:tc>
        <w:tcPr>
          <w:tcW w:w="720" w:type="dxa"/>
          <w:shd w:val="clear" w:color="auto" w:fill="auto"/>
        </w:tcPr>
        <w:p w:rsidR="00481C22" w:rsidRPr="0045015E" w:rsidRDefault="00481C22" w:rsidP="0045015E">
          <w:pPr>
            <w:jc w:val="center"/>
            <w:rPr>
              <w:sz w:val="20"/>
              <w:szCs w:val="20"/>
            </w:rPr>
          </w:pPr>
          <w:bookmarkStart w:id="37" w:name="kolontitul2"/>
          <w:bookmarkEnd w:id="37"/>
        </w:p>
      </w:tc>
      <w:tc>
        <w:tcPr>
          <w:tcW w:w="4423" w:type="dxa"/>
          <w:shd w:val="clear" w:color="auto" w:fill="auto"/>
        </w:tcPr>
        <w:p w:rsidR="00481C22" w:rsidRPr="0045015E" w:rsidRDefault="00481C22" w:rsidP="0045015E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45015E">
            <w:rPr>
              <w:rStyle w:val="ad"/>
              <w:sz w:val="20"/>
              <w:szCs w:val="20"/>
            </w:rPr>
            <w:t xml:space="preserve">Стр.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PAGE 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390282">
            <w:rPr>
              <w:rStyle w:val="ad"/>
              <w:noProof/>
              <w:sz w:val="20"/>
              <w:szCs w:val="20"/>
            </w:rPr>
            <w:t>4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из </w:t>
          </w:r>
          <w:r w:rsidRPr="0045015E">
            <w:rPr>
              <w:rStyle w:val="ad"/>
              <w:sz w:val="20"/>
              <w:szCs w:val="20"/>
            </w:rPr>
            <w:fldChar w:fldCharType="begin"/>
          </w:r>
          <w:r w:rsidRPr="0045015E">
            <w:rPr>
              <w:rStyle w:val="ad"/>
              <w:sz w:val="20"/>
              <w:szCs w:val="20"/>
            </w:rPr>
            <w:instrText xml:space="preserve"> </w:instrText>
          </w:r>
          <w:r w:rsidRPr="0045015E">
            <w:rPr>
              <w:rStyle w:val="ad"/>
              <w:sz w:val="20"/>
              <w:szCs w:val="20"/>
              <w:lang w:val="en-US"/>
            </w:rPr>
            <w:instrText>SECTION</w:instrText>
          </w:r>
          <w:r w:rsidRPr="009A30BD">
            <w:rPr>
              <w:rStyle w:val="ad"/>
              <w:sz w:val="20"/>
              <w:szCs w:val="20"/>
              <w:lang w:val="en-US"/>
            </w:rPr>
            <w:instrText>PAGES</w:instrText>
          </w:r>
          <w:r w:rsidRPr="0045015E">
            <w:rPr>
              <w:rStyle w:val="ad"/>
              <w:sz w:val="20"/>
              <w:szCs w:val="20"/>
            </w:rPr>
            <w:instrText xml:space="preserve">   \* MERGEFORMAT </w:instrText>
          </w:r>
          <w:r w:rsidRPr="0045015E">
            <w:rPr>
              <w:rStyle w:val="ad"/>
              <w:sz w:val="20"/>
              <w:szCs w:val="20"/>
            </w:rPr>
            <w:fldChar w:fldCharType="separate"/>
          </w:r>
          <w:r w:rsidR="00390282" w:rsidRPr="00390282">
            <w:rPr>
              <w:rStyle w:val="ad"/>
              <w:noProof/>
              <w:sz w:val="20"/>
              <w:szCs w:val="20"/>
            </w:rPr>
            <w:t>4</w:t>
          </w:r>
          <w:r w:rsidRPr="0045015E">
            <w:rPr>
              <w:rStyle w:val="ad"/>
              <w:sz w:val="20"/>
              <w:szCs w:val="20"/>
            </w:rPr>
            <w:fldChar w:fldCharType="end"/>
          </w:r>
          <w:r w:rsidRPr="0045015E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481C22" w:rsidRDefault="00481C2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A88" w:rsidRDefault="00011A88" w:rsidP="0076042D">
      <w:pPr>
        <w:pStyle w:val="a9"/>
      </w:pPr>
      <w:r>
        <w:separator/>
      </w:r>
    </w:p>
  </w:footnote>
  <w:footnote w:type="continuationSeparator" w:id="0">
    <w:p w:rsidR="00011A88" w:rsidRDefault="00011A88" w:rsidP="0076042D">
      <w:pPr>
        <w:pStyle w:val="a9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al_rms" w:val="19;  4А, 4-1А (4А), 4-2А (4А), 4-3А (4А), 4-4А (4А), 4-5А (4А), 4-6А (4А), 4-7А (4А), 4-8А (4А), 4-9А (4А), 4-10А (4А), 4-11А (4А), 4-12А (4А), 4-13А (4А), 4-14А (4А), 4-15А (4А), 4-16А (4А), 4-17А (4А), 4-18А (4А)"/>
    <w:docVar w:name="att_date" w:val="    "/>
    <w:docVar w:name="att_num" w:val="    "/>
    <w:docVar w:name="att_org" w:val="    "/>
    <w:docVar w:name="att_zakl" w:val="- заключение;"/>
    <w:docVar w:name="boss_fio" w:val="Зеленко Антон Владимирович"/>
    <w:docVar w:name="ceh_info" w:val=" Бухгалтерия"/>
    <w:docVar w:name="class" w:val=" не определен "/>
    <w:docVar w:name="close_doc_flag" w:val="0"/>
    <w:docVar w:name="co_classes" w:val="   "/>
    <w:docVar w:name="codeok" w:val=" 26541 6 2 1229 05  "/>
    <w:docVar w:name="codeok " w:val="    "/>
    <w:docVar w:name="col18" w:val=" 0 "/>
    <w:docVar w:name="colrab" w:val=" 1 "/>
    <w:docVar w:name="colrab_anal" w:val=" 19 "/>
    <w:docVar w:name="colraball" w:val="    "/>
    <w:docVar w:name="colwom" w:val=" 1 "/>
    <w:docVar w:name="D_dog" w:val=" "/>
    <w:docVar w:name="D_prikaz" w:val=" "/>
    <w:docVar w:name="etks_info" w:val="   ОБЩЕОТРАСЛЕВЫЕ КВАЛИФИКАЦИОННЫЕ ХАРАКТЕРИСТИКИ ДОЛЖНОСТЕЙ РАБОТНИКОВ, ЗАНЯТЫХ НА ПРЕДПРИЯТИЯХ, В УЧРЕЖДЕНИЯХ И ОРГАНИЗАЦИЯХ, утверждены Постановлением Минтруда РФ от 21 августа 1998 г. N 37 (в ред. Постановлений Минтруда РФ от 21.01.2000 N 7, от 04.08.2000 N 57, от 20.04.2001 N 35, от 31.05.2002 N 38, от 20.06.2002 N 44, от 28.07.2003 N 59, от 12.11.2003 N 75, Приказов Минздравсоцразвития РФ от 25.07.2005 N 461, от 07.11.2006 N 749, от 17.09.2007 N 605, от 29.04.2008 N 200, от 14.03.2011 г. N 194, Приказов Минтруда России от 15.05.2013 N 205, от 12.02.2014 N 96, от 27.03.2018 г. N 197)"/>
    <w:docVar w:name="fac_name" w:val="Карта АРМ"/>
    <w:docVar w:name="fac_name2" w:val="Карта"/>
    <w:docVar w:name="facid" w:val="20"/>
    <w:docVar w:name="fact_adr" w:val="   "/>
    <w:docVar w:name="fill_date" w:val="23.04.2019"/>
    <w:docVar w:name="footer_num" w:val="Карта СОУТ № 4А"/>
    <w:docVar w:name="gig_kut" w:val="2"/>
    <w:docVar w:name="hlp" w:val="3"/>
    <w:docVar w:name="izm_date" w:val="23.04.2019"/>
    <w:docVar w:name="izm_metod" w:val="    "/>
    <w:docVar w:name="izm_time" w:val="0"/>
    <w:docVar w:name="izm_tools" w:val="    "/>
    <w:docVar w:name="list_nd_ctl" w:val="- перечень используемых НД;"/>
    <w:docVar w:name="list_nd_izm" w:val="- перечень используемых НД;"/>
    <w:docVar w:name="measures" w:val="   "/>
    <w:docVar w:name="measures2" w:val="   "/>
    <w:docVar w:name="N_dog" w:val=" "/>
    <w:docVar w:name="N_prikaz" w:val=" "/>
    <w:docVar w:name="num_doc" w:val="   "/>
    <w:docVar w:name="number" w:val=" 4А "/>
    <w:docVar w:name="oborud" w:val=" Оргтехника "/>
    <w:docVar w:name="org_id" w:val="505"/>
    <w:docVar w:name="org_member_fio" w:val="   "/>
    <w:docVar w:name="org_member_state" w:val="   "/>
    <w:docVar w:name="pers_guids" w:val="10909F83DCE14A9EB2402BDDE302576B@"/>
    <w:docVar w:name="pers_snils" w:val="10909F83DCE14A9EB2402BDDE302576B@"/>
    <w:docVar w:name="pred_dolg" w:val="Начальник "/>
    <w:docVar w:name="pred_fio" w:val="Грешилова Елена Николаевна"/>
    <w:docVar w:name="rab_fio" w:val="   "/>
    <w:docVar w:name="raschet" w:val="   "/>
    <w:docVar w:name="rm_guid" w:val="858AFE1043C9460BB9C005EAEAF89BD9"/>
    <w:docVar w:name="rm_id" w:val="1749"/>
    <w:docVar w:name="rm_name" w:val="                                          "/>
    <w:docVar w:name="rm_number" w:val=" 4А "/>
    <w:docVar w:name="s_050" w:val="1. Рекомендации по улучшению условий труда: не требуются_x000b_ 2. 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."/>
    <w:docVar w:name="s040_1" w:val="Нет"/>
    <w:docVar w:name="s040_2" w:val="Нет"/>
    <w:docVar w:name="s040_3" w:val="Нет"/>
    <w:docVar w:name="s040_4" w:val="Нет"/>
    <w:docVar w:name="s040_5" w:val="Нет"/>
    <w:docVar w:name="s040_6" w:val="Нет"/>
    <w:docVar w:name="s040_7" w:val="Нет"/>
    <w:docVar w:name="sign_date" w:val="   "/>
    <w:docVar w:name="struct_info" w:val="    "/>
    <w:docVar w:name="template" w:val="karta_prg_sout.dot"/>
    <w:docVar w:name="test_date" w:val="   "/>
    <w:docVar w:name="timesmena" w:val="480"/>
    <w:docVar w:name="tools" w:val=" Канцелчярские принадлежности "/>
    <w:docVar w:name="trud_measures" w:val="Рекомендации по подбору работников: возможность применения труда женщин - да (ТК РФ, статья 253); возможность применения труда лиц до 18 лет - да (ТК РФ, статья 265); возможность применения труда инвалидов - да"/>
    <w:docVar w:name="version" w:val="51"/>
  </w:docVars>
  <w:rsids>
    <w:rsidRoot w:val="00011A88"/>
    <w:rsid w:val="000024F1"/>
    <w:rsid w:val="00011A88"/>
    <w:rsid w:val="00025683"/>
    <w:rsid w:val="00046815"/>
    <w:rsid w:val="0005566C"/>
    <w:rsid w:val="000860ED"/>
    <w:rsid w:val="000905BE"/>
    <w:rsid w:val="000A6CD0"/>
    <w:rsid w:val="000D1F5B"/>
    <w:rsid w:val="00110025"/>
    <w:rsid w:val="001263FB"/>
    <w:rsid w:val="001424CC"/>
    <w:rsid w:val="001429B1"/>
    <w:rsid w:val="00145419"/>
    <w:rsid w:val="001456F8"/>
    <w:rsid w:val="0015635F"/>
    <w:rsid w:val="001607C8"/>
    <w:rsid w:val="001C2961"/>
    <w:rsid w:val="001F4D8D"/>
    <w:rsid w:val="00203B76"/>
    <w:rsid w:val="0022127A"/>
    <w:rsid w:val="00232C8F"/>
    <w:rsid w:val="00234932"/>
    <w:rsid w:val="00244615"/>
    <w:rsid w:val="00261D6B"/>
    <w:rsid w:val="00284C29"/>
    <w:rsid w:val="002A0605"/>
    <w:rsid w:val="002C442F"/>
    <w:rsid w:val="002E55C6"/>
    <w:rsid w:val="00305B2F"/>
    <w:rsid w:val="00331B59"/>
    <w:rsid w:val="00367816"/>
    <w:rsid w:val="003876C3"/>
    <w:rsid w:val="00390282"/>
    <w:rsid w:val="00396423"/>
    <w:rsid w:val="003C24DB"/>
    <w:rsid w:val="003C5C39"/>
    <w:rsid w:val="0040104A"/>
    <w:rsid w:val="00402CAC"/>
    <w:rsid w:val="00444410"/>
    <w:rsid w:val="0045015E"/>
    <w:rsid w:val="00481C22"/>
    <w:rsid w:val="004A47AD"/>
    <w:rsid w:val="004C4DB2"/>
    <w:rsid w:val="004E51DC"/>
    <w:rsid w:val="004E5FB2"/>
    <w:rsid w:val="004F2E92"/>
    <w:rsid w:val="004F4F3C"/>
    <w:rsid w:val="00510595"/>
    <w:rsid w:val="00545C4B"/>
    <w:rsid w:val="00563E94"/>
    <w:rsid w:val="00576095"/>
    <w:rsid w:val="005A3A36"/>
    <w:rsid w:val="005B0B8D"/>
    <w:rsid w:val="005B466C"/>
    <w:rsid w:val="005B7FE8"/>
    <w:rsid w:val="005C0A9A"/>
    <w:rsid w:val="005F6B08"/>
    <w:rsid w:val="0069682B"/>
    <w:rsid w:val="006C28B3"/>
    <w:rsid w:val="007049EB"/>
    <w:rsid w:val="00710271"/>
    <w:rsid w:val="00717C9F"/>
    <w:rsid w:val="00745D40"/>
    <w:rsid w:val="007462E1"/>
    <w:rsid w:val="0075341B"/>
    <w:rsid w:val="0076042D"/>
    <w:rsid w:val="0076579B"/>
    <w:rsid w:val="007657D5"/>
    <w:rsid w:val="00776AA2"/>
    <w:rsid w:val="00792C2B"/>
    <w:rsid w:val="007A475C"/>
    <w:rsid w:val="007A4C5E"/>
    <w:rsid w:val="007D1852"/>
    <w:rsid w:val="007D2CEA"/>
    <w:rsid w:val="00835248"/>
    <w:rsid w:val="008423EE"/>
    <w:rsid w:val="008508FD"/>
    <w:rsid w:val="00883461"/>
    <w:rsid w:val="008E68DE"/>
    <w:rsid w:val="008E70C1"/>
    <w:rsid w:val="0090588D"/>
    <w:rsid w:val="009178B6"/>
    <w:rsid w:val="0092778A"/>
    <w:rsid w:val="00967790"/>
    <w:rsid w:val="0098630F"/>
    <w:rsid w:val="009A30BD"/>
    <w:rsid w:val="009F6E1A"/>
    <w:rsid w:val="00A100AB"/>
    <w:rsid w:val="00A12349"/>
    <w:rsid w:val="00A42E6A"/>
    <w:rsid w:val="00A561BA"/>
    <w:rsid w:val="00A85B72"/>
    <w:rsid w:val="00A87B75"/>
    <w:rsid w:val="00A91908"/>
    <w:rsid w:val="00AA4551"/>
    <w:rsid w:val="00AA46ED"/>
    <w:rsid w:val="00AA4DCC"/>
    <w:rsid w:val="00AD14A4"/>
    <w:rsid w:val="00AD7C32"/>
    <w:rsid w:val="00AF796F"/>
    <w:rsid w:val="00B04F25"/>
    <w:rsid w:val="00B07762"/>
    <w:rsid w:val="00BA5029"/>
    <w:rsid w:val="00BC2F3C"/>
    <w:rsid w:val="00C02721"/>
    <w:rsid w:val="00C03F4A"/>
    <w:rsid w:val="00CE3307"/>
    <w:rsid w:val="00CF2BCA"/>
    <w:rsid w:val="00D01342"/>
    <w:rsid w:val="00D52E97"/>
    <w:rsid w:val="00D70B64"/>
    <w:rsid w:val="00D76DF8"/>
    <w:rsid w:val="00DB1272"/>
    <w:rsid w:val="00DB5302"/>
    <w:rsid w:val="00DD6B1F"/>
    <w:rsid w:val="00E124F4"/>
    <w:rsid w:val="00E36337"/>
    <w:rsid w:val="00E43EDA"/>
    <w:rsid w:val="00E91879"/>
    <w:rsid w:val="00EB72AD"/>
    <w:rsid w:val="00EC37A1"/>
    <w:rsid w:val="00EF07A3"/>
    <w:rsid w:val="00EF3DC4"/>
    <w:rsid w:val="00F31AF6"/>
    <w:rsid w:val="00F76072"/>
    <w:rsid w:val="00FB001B"/>
    <w:rsid w:val="00FB24BF"/>
    <w:rsid w:val="00FB4B8C"/>
    <w:rsid w:val="00FD0BA7"/>
    <w:rsid w:val="00FD2BA8"/>
    <w:rsid w:val="00FD7312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4F29846"/>
  <w15:chartTrackingRefBased/>
  <w15:docId w15:val="{86B2B1E8-C319-4135-9841-F2E5BD97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49"/>
    <w:rPr>
      <w:sz w:val="24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paragraph" w:customStyle="1" w:styleId="11">
    <w:name w:val="Обычный1"/>
    <w:rsid w:val="00745D40"/>
    <w:pPr>
      <w:widowControl w:val="0"/>
      <w:spacing w:before="20"/>
    </w:pPr>
    <w:rPr>
      <w:snapToGrid w:val="0"/>
      <w:sz w:val="18"/>
      <w:lang w:eastAsia="zh-TW"/>
    </w:rPr>
  </w:style>
  <w:style w:type="paragraph" w:customStyle="1" w:styleId="ConsPlusNonformat">
    <w:name w:val="ConsPlusNonformat"/>
    <w:rsid w:val="00776A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1C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5B0B8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5B0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karta_prg_sou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karta_prg_sout.dot</Template>
  <TotalTime>1</TotalTime>
  <Pages>4</Pages>
  <Words>767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Освещение</vt:lpstr>
    </vt:vector>
  </TitlesOfParts>
  <Company>att-support.ru</Company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Освещение</dc:title>
  <dc:subject/>
  <dc:creator>Елена В. Паскидова</dc:creator>
  <cp:keywords/>
  <dc:description/>
  <cp:lastModifiedBy>Елена В. Паскидова</cp:lastModifiedBy>
  <cp:revision>5</cp:revision>
  <cp:lastPrinted>2019-05-12T02:24:00Z</cp:lastPrinted>
  <dcterms:created xsi:type="dcterms:W3CDTF">2019-05-08T06:53:00Z</dcterms:created>
  <dcterms:modified xsi:type="dcterms:W3CDTF">2019-05-12T02:24:00Z</dcterms:modified>
</cp:coreProperties>
</file>